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85D03" w14:textId="77777777" w:rsidR="007B4B53" w:rsidRPr="00D43193" w:rsidRDefault="007B4B53" w:rsidP="007B4B53">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sidRPr="00D43193">
        <w:rPr>
          <w:rFonts w:ascii="Times New Roman" w:hAnsi="Times New Roman"/>
          <w:sz w:val="28"/>
          <w:szCs w:val="28"/>
          <w:bdr w:val="none" w:sz="0" w:space="0" w:color="auto" w:frame="1"/>
        </w:rPr>
        <w:t>Приложение</w:t>
      </w:r>
    </w:p>
    <w:p w14:paraId="79F5012C" w14:textId="77777777" w:rsidR="007B4B53" w:rsidRPr="00D43193" w:rsidRDefault="007B4B53" w:rsidP="007B4B53">
      <w:pPr>
        <w:widowControl w:val="0"/>
        <w:spacing w:after="0" w:line="240" w:lineRule="auto"/>
        <w:jc w:val="both"/>
        <w:rPr>
          <w:rFonts w:ascii="Times New Roman" w:eastAsia="Times New Roman" w:hAnsi="Times New Roman" w:cs="Times New Roman"/>
          <w:sz w:val="28"/>
          <w:szCs w:val="28"/>
          <w:bdr w:val="none" w:sz="0" w:space="0" w:color="auto" w:frame="1"/>
        </w:rPr>
      </w:pPr>
    </w:p>
    <w:p w14:paraId="473AE0F5" w14:textId="77777777" w:rsidR="007B4B53" w:rsidRPr="00D43193" w:rsidRDefault="007B4B53" w:rsidP="007B4B53">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ОПЕРАТИВНЫЙ ЕЖЕДНЕВНЫЙ ПРОГНОЗ</w:t>
      </w:r>
    </w:p>
    <w:p w14:paraId="38D4E71A" w14:textId="77777777" w:rsidR="007B4B53" w:rsidRPr="00D43193" w:rsidRDefault="007B4B53" w:rsidP="007B4B53">
      <w:pPr>
        <w:widowControl w:val="0"/>
        <w:spacing w:after="0" w:line="240" w:lineRule="auto"/>
        <w:jc w:val="center"/>
        <w:rPr>
          <w:rFonts w:ascii="Times New Roman" w:eastAsia="Times New Roman" w:hAnsi="Times New Roman" w:cs="Times New Roman"/>
          <w:sz w:val="28"/>
          <w:szCs w:val="28"/>
          <w:bdr w:val="none" w:sz="0" w:space="0" w:color="auto" w:frame="1"/>
        </w:rPr>
      </w:pPr>
      <w:r w:rsidRPr="00D43193">
        <w:rPr>
          <w:rFonts w:ascii="Times New Roman" w:hAnsi="Times New Roman"/>
          <w:sz w:val="28"/>
          <w:szCs w:val="28"/>
          <w:bdr w:val="none" w:sz="0" w:space="0" w:color="auto" w:frame="1"/>
        </w:rPr>
        <w:t>возникновения чрезвычайных ситуаций на территории</w:t>
      </w:r>
    </w:p>
    <w:p w14:paraId="5AB2B0F4" w14:textId="5308B600" w:rsidR="007B4B53" w:rsidRPr="00D43193" w:rsidRDefault="007B4B53" w:rsidP="007B4B53">
      <w:pPr>
        <w:widowControl w:val="0"/>
        <w:spacing w:after="0" w:line="240" w:lineRule="auto"/>
        <w:jc w:val="center"/>
        <w:rPr>
          <w:rFonts w:ascii="Times New Roman" w:hAnsi="Times New Roman"/>
          <w:sz w:val="28"/>
          <w:szCs w:val="28"/>
          <w:bdr w:val="none" w:sz="0" w:space="0" w:color="auto" w:frame="1"/>
        </w:rPr>
      </w:pPr>
      <w:r w:rsidRPr="00D43193">
        <w:rPr>
          <w:rFonts w:ascii="Times New Roman" w:hAnsi="Times New Roman"/>
          <w:sz w:val="28"/>
          <w:szCs w:val="28"/>
          <w:bdr w:val="none" w:sz="0" w:space="0" w:color="auto" w:frame="1"/>
        </w:rPr>
        <w:t>Российской Федерации на 1</w:t>
      </w:r>
      <w:r w:rsidR="00270497">
        <w:rPr>
          <w:rFonts w:ascii="Times New Roman" w:hAnsi="Times New Roman"/>
          <w:sz w:val="28"/>
          <w:szCs w:val="28"/>
          <w:bdr w:val="none" w:sz="0" w:space="0" w:color="auto" w:frame="1"/>
        </w:rPr>
        <w:t>4</w:t>
      </w:r>
      <w:r w:rsidRPr="00D43193">
        <w:rPr>
          <w:rFonts w:ascii="Times New Roman" w:hAnsi="Times New Roman"/>
          <w:sz w:val="28"/>
          <w:szCs w:val="28"/>
          <w:bdr w:val="none" w:sz="0" w:space="0" w:color="auto" w:frame="1"/>
        </w:rPr>
        <w:t xml:space="preserve"> июля 2023 г.</w:t>
      </w:r>
    </w:p>
    <w:p w14:paraId="143B58AF" w14:textId="77777777" w:rsidR="007B4B53" w:rsidRPr="00D43193"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ДАЛЬНЕВОСТОЧНЫЙ ФО</w:t>
      </w:r>
      <w:r w:rsidRPr="00D43193">
        <w:rPr>
          <w:rFonts w:ascii="Times New Roman" w:hAnsi="Times New Roman"/>
          <w:b/>
          <w:bCs/>
          <w:sz w:val="28"/>
          <w:szCs w:val="28"/>
          <w:bdr w:val="none" w:sz="0" w:space="0" w:color="auto" w:frame="1"/>
        </w:rPr>
        <w:tab/>
      </w:r>
    </w:p>
    <w:p w14:paraId="43C5F576" w14:textId="77777777" w:rsidR="007B4B53" w:rsidRPr="00D43193" w:rsidRDefault="007B4B53" w:rsidP="007B4B5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Прогноз опасных и неблагоприятных метеорологических условий</w:t>
      </w:r>
    </w:p>
    <w:p w14:paraId="1C667913" w14:textId="77777777" w:rsidR="007B4B53" w:rsidRPr="00D43193" w:rsidRDefault="007B4B53" w:rsidP="007B4B53">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39876ABD" w14:textId="77777777" w:rsidR="00C64DA4" w:rsidRDefault="00C64DA4" w:rsidP="007B4B53">
      <w:pPr>
        <w:spacing w:after="0" w:line="240" w:lineRule="auto"/>
        <w:ind w:firstLine="567"/>
        <w:jc w:val="both"/>
        <w:rPr>
          <w:rFonts w:ascii="Times New Roman" w:hAnsi="Times New Roman"/>
          <w:bCs/>
          <w:sz w:val="28"/>
          <w:szCs w:val="28"/>
          <w:bdr w:val="none" w:sz="0" w:space="0" w:color="auto" w:frame="1"/>
        </w:rPr>
      </w:pPr>
      <w:r w:rsidRPr="00C64DA4">
        <w:rPr>
          <w:rFonts w:ascii="Times New Roman" w:hAnsi="Times New Roman"/>
          <w:bCs/>
          <w:sz w:val="28"/>
          <w:szCs w:val="28"/>
          <w:bdr w:val="none" w:sz="0" w:space="0" w:color="auto" w:frame="1"/>
        </w:rPr>
        <w:t xml:space="preserve">Местами на территории </w:t>
      </w:r>
      <w:r>
        <w:rPr>
          <w:rFonts w:ascii="Times New Roman" w:hAnsi="Times New Roman"/>
          <w:bCs/>
          <w:sz w:val="28"/>
          <w:szCs w:val="28"/>
          <w:bdr w:val="none" w:sz="0" w:space="0" w:color="auto" w:frame="1"/>
        </w:rPr>
        <w:t>округа</w:t>
      </w:r>
      <w:r w:rsidRPr="00C64DA4">
        <w:rPr>
          <w:rFonts w:ascii="Times New Roman" w:hAnsi="Times New Roman"/>
          <w:b/>
          <w:bCs/>
          <w:sz w:val="28"/>
          <w:szCs w:val="28"/>
          <w:bdr w:val="none" w:sz="0" w:space="0" w:color="auto" w:frame="1"/>
        </w:rPr>
        <w:t xml:space="preserve"> </w:t>
      </w:r>
      <w:r w:rsidRPr="00C64DA4">
        <w:rPr>
          <w:rFonts w:ascii="Times New Roman" w:hAnsi="Times New Roman"/>
          <w:bCs/>
          <w:sz w:val="28"/>
          <w:szCs w:val="28"/>
          <w:bdr w:val="none" w:sz="0" w:space="0" w:color="auto" w:frame="1"/>
        </w:rPr>
        <w:t>дождь, л</w:t>
      </w:r>
      <w:r>
        <w:rPr>
          <w:rFonts w:ascii="Times New Roman" w:hAnsi="Times New Roman"/>
          <w:bCs/>
          <w:sz w:val="28"/>
          <w:szCs w:val="28"/>
          <w:bdr w:val="none" w:sz="0" w:space="0" w:color="auto" w:frame="1"/>
        </w:rPr>
        <w:t>ивневой дождь, гроза. В</w:t>
      </w:r>
      <w:r w:rsidRPr="00C64DA4">
        <w:rPr>
          <w:rFonts w:ascii="Times New Roman" w:hAnsi="Times New Roman"/>
          <w:bCs/>
          <w:sz w:val="28"/>
          <w:szCs w:val="28"/>
          <w:bdr w:val="none" w:sz="0" w:space="0" w:color="auto" w:frame="1"/>
        </w:rPr>
        <w:t xml:space="preserve"> Республике Саха (Якутия), на юге Камчатского края, на юго-западе Амурской области, в Еврейской АО, на севере Курильских островов</w:t>
      </w:r>
      <w:r>
        <w:rPr>
          <w:rFonts w:ascii="Times New Roman" w:hAnsi="Times New Roman"/>
          <w:bCs/>
          <w:sz w:val="28"/>
          <w:szCs w:val="28"/>
          <w:bdr w:val="none" w:sz="0" w:space="0" w:color="auto" w:frame="1"/>
        </w:rPr>
        <w:t>,</w:t>
      </w:r>
      <w:r w:rsidRPr="00C64DA4">
        <w:rPr>
          <w:rFonts w:ascii="Times New Roman" w:hAnsi="Times New Roman"/>
          <w:bCs/>
          <w:sz w:val="28"/>
          <w:szCs w:val="28"/>
          <w:bdr w:val="none" w:sz="0" w:space="0" w:color="auto" w:frame="1"/>
        </w:rPr>
        <w:t xml:space="preserve"> на </w:t>
      </w:r>
      <w:r>
        <w:rPr>
          <w:rFonts w:ascii="Times New Roman" w:hAnsi="Times New Roman"/>
          <w:bCs/>
          <w:sz w:val="28"/>
          <w:szCs w:val="28"/>
          <w:bdr w:val="none" w:sz="0" w:space="0" w:color="auto" w:frame="1"/>
        </w:rPr>
        <w:t>востоке Чукотского</w:t>
      </w:r>
      <w:r w:rsidRPr="00C64DA4">
        <w:rPr>
          <w:rFonts w:ascii="Times New Roman" w:hAnsi="Times New Roman"/>
          <w:bCs/>
          <w:sz w:val="28"/>
          <w:szCs w:val="28"/>
          <w:bdr w:val="none" w:sz="0" w:space="0" w:color="auto" w:frame="1"/>
        </w:rPr>
        <w:t xml:space="preserve"> АО сильный дождь, линевой дождь, местами град</w:t>
      </w:r>
      <w:r>
        <w:rPr>
          <w:rFonts w:ascii="Times New Roman" w:hAnsi="Times New Roman"/>
          <w:bCs/>
          <w:sz w:val="28"/>
          <w:szCs w:val="28"/>
          <w:bdr w:val="none" w:sz="0" w:space="0" w:color="auto" w:frame="1"/>
        </w:rPr>
        <w:t>. В</w:t>
      </w:r>
      <w:r w:rsidRPr="00C64DA4">
        <w:rPr>
          <w:rFonts w:ascii="Times New Roman" w:hAnsi="Times New Roman"/>
          <w:bCs/>
          <w:sz w:val="28"/>
          <w:szCs w:val="28"/>
          <w:bdr w:val="none" w:sz="0" w:space="0" w:color="auto" w:frame="1"/>
        </w:rPr>
        <w:t xml:space="preserve"> Приморском крае очень сильны</w:t>
      </w:r>
      <w:r>
        <w:rPr>
          <w:rFonts w:ascii="Times New Roman" w:hAnsi="Times New Roman"/>
          <w:bCs/>
          <w:sz w:val="28"/>
          <w:szCs w:val="28"/>
          <w:bdr w:val="none" w:sz="0" w:space="0" w:color="auto" w:frame="1"/>
        </w:rPr>
        <w:t>й</w:t>
      </w:r>
      <w:r w:rsidRPr="00C64DA4">
        <w:rPr>
          <w:rFonts w:ascii="Times New Roman" w:hAnsi="Times New Roman"/>
          <w:bCs/>
          <w:sz w:val="28"/>
          <w:szCs w:val="28"/>
          <w:bdr w:val="none" w:sz="0" w:space="0" w:color="auto" w:frame="1"/>
        </w:rPr>
        <w:t xml:space="preserve"> дождь, ливневой дождь, </w:t>
      </w:r>
      <w:r>
        <w:rPr>
          <w:rFonts w:ascii="Times New Roman" w:hAnsi="Times New Roman"/>
          <w:bCs/>
          <w:sz w:val="28"/>
          <w:szCs w:val="28"/>
          <w:bdr w:val="none" w:sz="0" w:space="0" w:color="auto" w:frame="1"/>
        </w:rPr>
        <w:t>местами град. Н</w:t>
      </w:r>
      <w:r w:rsidRPr="00C64DA4">
        <w:rPr>
          <w:rFonts w:ascii="Times New Roman" w:hAnsi="Times New Roman"/>
          <w:bCs/>
          <w:sz w:val="28"/>
          <w:szCs w:val="28"/>
          <w:bdr w:val="none" w:sz="0" w:space="0" w:color="auto" w:frame="1"/>
        </w:rPr>
        <w:t>а территории</w:t>
      </w:r>
      <w:r>
        <w:rPr>
          <w:rFonts w:ascii="Times New Roman" w:hAnsi="Times New Roman"/>
          <w:bCs/>
          <w:sz w:val="28"/>
          <w:szCs w:val="28"/>
          <w:bdr w:val="none" w:sz="0" w:space="0" w:color="auto" w:frame="1"/>
        </w:rPr>
        <w:t xml:space="preserve"> округа</w:t>
      </w:r>
      <w:r w:rsidRPr="00C64DA4">
        <w:rPr>
          <w:rFonts w:ascii="Times New Roman" w:hAnsi="Times New Roman"/>
          <w:bCs/>
          <w:sz w:val="28"/>
          <w:szCs w:val="28"/>
          <w:bdr w:val="none" w:sz="0" w:space="0" w:color="auto" w:frame="1"/>
        </w:rPr>
        <w:t xml:space="preserve"> ночью и утром местами туман. </w:t>
      </w:r>
      <w:r>
        <w:rPr>
          <w:rFonts w:ascii="Times New Roman" w:hAnsi="Times New Roman"/>
          <w:bCs/>
          <w:sz w:val="28"/>
          <w:szCs w:val="28"/>
          <w:bdr w:val="none" w:sz="0" w:space="0" w:color="auto" w:frame="1"/>
        </w:rPr>
        <w:t>Н</w:t>
      </w:r>
      <w:r w:rsidRPr="00C64DA4">
        <w:rPr>
          <w:rFonts w:ascii="Times New Roman" w:hAnsi="Times New Roman"/>
          <w:bCs/>
          <w:sz w:val="28"/>
          <w:szCs w:val="28"/>
          <w:bdr w:val="none" w:sz="0" w:space="0" w:color="auto" w:frame="1"/>
        </w:rPr>
        <w:t>а востоке Республики Саха (Якутия), на юге Камчатского края, в Приморском крае, Сахалинской области, на юге Магаданской областях, на севере Курильских островов и при грозе</w:t>
      </w:r>
      <w:r>
        <w:rPr>
          <w:rFonts w:ascii="Times New Roman" w:hAnsi="Times New Roman"/>
          <w:bCs/>
          <w:sz w:val="28"/>
          <w:szCs w:val="28"/>
          <w:bdr w:val="none" w:sz="0" w:space="0" w:color="auto" w:frame="1"/>
        </w:rPr>
        <w:t xml:space="preserve"> сильный ветер с порывами 15-20м/с,</w:t>
      </w:r>
      <w:r w:rsidRPr="00C64DA4">
        <w:rPr>
          <w:rFonts w:ascii="Times New Roman" w:hAnsi="Times New Roman"/>
          <w:bCs/>
          <w:sz w:val="28"/>
          <w:szCs w:val="28"/>
          <w:bdr w:val="none" w:sz="0" w:space="0" w:color="auto" w:frame="1"/>
        </w:rPr>
        <w:t xml:space="preserve"> местами до 23м/с.</w:t>
      </w:r>
    </w:p>
    <w:p w14:paraId="27DEC3A2" w14:textId="1B1694F4" w:rsidR="00C51655" w:rsidRPr="00D43193" w:rsidRDefault="00C64DA4" w:rsidP="007B4B53">
      <w:pPr>
        <w:spacing w:after="0" w:line="240" w:lineRule="auto"/>
        <w:ind w:firstLine="567"/>
        <w:jc w:val="both"/>
        <w:rPr>
          <w:rFonts w:ascii="Times New Roman" w:hAnsi="Times New Roman"/>
          <w:bCs/>
          <w:sz w:val="28"/>
          <w:szCs w:val="28"/>
          <w:bdr w:val="none" w:sz="0" w:space="0" w:color="auto" w:frame="1"/>
        </w:rPr>
      </w:pPr>
      <w:r w:rsidRPr="00C64DA4">
        <w:rPr>
          <w:rFonts w:ascii="Times New Roman" w:hAnsi="Times New Roman"/>
          <w:bCs/>
          <w:sz w:val="28"/>
          <w:szCs w:val="28"/>
          <w:bdr w:val="none" w:sz="0" w:space="0" w:color="auto" w:frame="1"/>
        </w:rPr>
        <w:t xml:space="preserve"> Температура в Амурской области +25…+30</w:t>
      </w:r>
      <w:r w:rsidRPr="00C64DA4">
        <w:rPr>
          <w:rFonts w:ascii="Times New Roman" w:hAnsi="Times New Roman"/>
          <w:bCs/>
          <w:sz w:val="28"/>
          <w:szCs w:val="28"/>
          <w:bdr w:val="none" w:sz="0" w:space="0" w:color="auto" w:frame="1"/>
          <w:vertAlign w:val="superscript"/>
        </w:rPr>
        <w:t>о</w:t>
      </w:r>
      <w:r w:rsidRPr="00C64DA4">
        <w:rPr>
          <w:rFonts w:ascii="Times New Roman" w:hAnsi="Times New Roman"/>
          <w:bCs/>
          <w:sz w:val="28"/>
          <w:szCs w:val="28"/>
          <w:bdr w:val="none" w:sz="0" w:space="0" w:color="auto" w:frame="1"/>
        </w:rPr>
        <w:t>.</w:t>
      </w:r>
    </w:p>
    <w:p w14:paraId="7BFC7942" w14:textId="77777777" w:rsidR="007B4B53" w:rsidRPr="00D43193" w:rsidRDefault="007B4B53" w:rsidP="007B4B53">
      <w:pP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 xml:space="preserve">1.2.Гидрологическая обстановка: </w:t>
      </w:r>
    </w:p>
    <w:p w14:paraId="10ED2A53"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w:t>
      </w:r>
      <w:r w:rsidRPr="006F59A4">
        <w:rPr>
          <w:rFonts w:ascii="Times New Roman" w:hAnsi="Times New Roman"/>
          <w:b/>
          <w:bCs/>
          <w:sz w:val="28"/>
          <w:szCs w:val="28"/>
        </w:rPr>
        <w:t>Приморском крае</w:t>
      </w:r>
      <w:r w:rsidRPr="006F59A4">
        <w:rPr>
          <w:rFonts w:ascii="Times New Roman" w:hAnsi="Times New Roman"/>
          <w:bCs/>
          <w:sz w:val="28"/>
          <w:szCs w:val="28"/>
        </w:rPr>
        <w:t xml:space="preserve"> на реках южной половины наблюдается спад уровней воды. На реках северных районов – подъемы с интенсивностью 15-60 см, в верхнем течении р. Большая Уссурка до 1 м.</w:t>
      </w:r>
    </w:p>
    <w:p w14:paraId="757D6374"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Реки края преимущественно в берегах, уровни воды ниже пойменных отметок на 0,6- 2 м. Лишь на реках бассейна оз. Ханка, в верхнем течении р. Большая Уссурка уровень воды выше пойменных отметок до 0,6 м.</w:t>
      </w:r>
    </w:p>
    <w:p w14:paraId="665D46E9"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В ближайшие сутки на большинстве рек края ожидается спад уровней воды. На реках северных районов сохранятся подъемы на 0,1-0,6 м, на отдельных участках рек с выходом воды из берегов, с подтоплением участков дорог, хозяйственных объектов. Опасных гидрологических явлений не ожидается.</w:t>
      </w:r>
    </w:p>
    <w:p w14:paraId="23763688"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w:t>
      </w:r>
      <w:r w:rsidRPr="006F59A4">
        <w:rPr>
          <w:rFonts w:ascii="Times New Roman" w:hAnsi="Times New Roman"/>
          <w:b/>
          <w:bCs/>
          <w:sz w:val="28"/>
          <w:szCs w:val="28"/>
        </w:rPr>
        <w:t>Республике Бурятия</w:t>
      </w:r>
      <w:r w:rsidRPr="006F59A4">
        <w:rPr>
          <w:rFonts w:ascii="Times New Roman" w:hAnsi="Times New Roman"/>
          <w:bCs/>
          <w:sz w:val="28"/>
          <w:szCs w:val="28"/>
        </w:rPr>
        <w:t xml:space="preserve"> на реках преобладает подъем уровня воды. На р.Селенга – с. Наушки наблюдается выход воды на пойму слоем 41 см, на р. Селенга – с.Усть-Кяхта - 68 см, на р. Селенга – с. Новоселенгинск – 96 см, на р. Селенга – с. Кабанск – 34 см, на р. Баргузин –с. Баргузин на 15 см, на р. Уда – с. Усть- Эгита - на 18 см.</w:t>
      </w:r>
    </w:p>
    <w:p w14:paraId="0916C9BD"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iCs/>
          <w:sz w:val="28"/>
          <w:szCs w:val="28"/>
        </w:rPr>
      </w:pPr>
      <w:r w:rsidRPr="006F59A4">
        <w:rPr>
          <w:rFonts w:ascii="Times New Roman" w:hAnsi="Times New Roman"/>
          <w:bCs/>
          <w:iCs/>
          <w:sz w:val="28"/>
          <w:szCs w:val="28"/>
        </w:rPr>
        <w:t xml:space="preserve">На р. Чикой на участке Чиккожзавод – Поворот уровни воды превышают неблагоприятные отметки. В ближайшие сутки уровень существенно не изменится. </w:t>
      </w:r>
    </w:p>
    <w:p w14:paraId="4A461254"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В ближайшие сутки на реках юго-западных, северных районов возможен подъём уровней с выходом воды на пойму, образование селевых потоков.</w:t>
      </w:r>
    </w:p>
    <w:p w14:paraId="7D3A02F8"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В ближайшие сутки на р. Селенга – г. Улан-Удэ ожидается выход воды на пойму.</w:t>
      </w:r>
    </w:p>
    <w:p w14:paraId="3590D7DC"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w:t>
      </w:r>
      <w:r w:rsidRPr="006F59A4">
        <w:rPr>
          <w:rFonts w:ascii="Times New Roman" w:hAnsi="Times New Roman"/>
          <w:b/>
          <w:bCs/>
          <w:sz w:val="28"/>
          <w:szCs w:val="28"/>
        </w:rPr>
        <w:t>Забайкальском крае</w:t>
      </w:r>
      <w:r w:rsidRPr="006F59A4">
        <w:rPr>
          <w:rFonts w:ascii="Times New Roman" w:hAnsi="Times New Roman"/>
          <w:bCs/>
          <w:sz w:val="28"/>
          <w:szCs w:val="28"/>
        </w:rPr>
        <w:t xml:space="preserve"> на реках Амур у с. Покровка, Аргунь у сел Прорва и Молоканка, Шилка у с. Аникино, Онон у сел Бытэв, Чиндант и Оловянная, Чара у с. Чара уровни воды повысились на 2-16 см, на остальных реках края преобладает спад. </w:t>
      </w:r>
    </w:p>
    <w:p w14:paraId="10B5DED4"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lastRenderedPageBreak/>
        <w:t>Подтоплены поймы рек: Онон у с. Верхний Ульхун на 30 см, Ингода у с. Лесной Городок на 8 см, Борзя у с. Усть-Озерная на 29 см и г. Борзя на 43 см, Турга у с. Бырка на 26 см, Хилок у с. Линево Озеро на 3 см. На р. Чикой у с. Черемхово возобновился подъем уровня, пойма подтоплена на 1 см.</w:t>
      </w:r>
    </w:p>
    <w:p w14:paraId="2C321E91"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Пойма р. Чита (Читинка) у с. Шишкино освободилась от воды. </w:t>
      </w:r>
    </w:p>
    <w:p w14:paraId="19CB7952"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В ближайшие двое суток на реках Амур у с. Покровка, Онон у сел Бытэв, Чиндант и Оловянная, Витим у с. Романовка небольшой рост уровней продолжится, на остальных реках края будет преобладать спад. Поймы рек Ингода у с. Лесной Городок и Хилок у с. Линево Озеро освободятся от воды.</w:t>
      </w:r>
    </w:p>
    <w:p w14:paraId="2DF9EDB2"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iCs/>
          <w:sz w:val="28"/>
          <w:szCs w:val="28"/>
        </w:rPr>
      </w:pPr>
      <w:r w:rsidRPr="006F59A4">
        <w:rPr>
          <w:rFonts w:ascii="Times New Roman" w:hAnsi="Times New Roman"/>
          <w:bCs/>
          <w:iCs/>
          <w:sz w:val="28"/>
          <w:szCs w:val="28"/>
        </w:rPr>
        <w:t>В</w:t>
      </w:r>
      <w:r w:rsidRPr="006F59A4">
        <w:rPr>
          <w:rFonts w:ascii="Times New Roman" w:hAnsi="Times New Roman"/>
          <w:b/>
          <w:bCs/>
          <w:iCs/>
          <w:sz w:val="28"/>
          <w:szCs w:val="28"/>
        </w:rPr>
        <w:t xml:space="preserve"> Амурской области</w:t>
      </w:r>
      <w:r w:rsidRPr="006F59A4">
        <w:rPr>
          <w:rFonts w:ascii="Times New Roman" w:hAnsi="Times New Roman"/>
          <w:bCs/>
          <w:iCs/>
          <w:sz w:val="28"/>
          <w:szCs w:val="28"/>
        </w:rPr>
        <w:t xml:space="preserve"> на Амуре и других реках в пределах области преобладает спад уровня воды. </w:t>
      </w:r>
    </w:p>
    <w:p w14:paraId="68209443"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iCs/>
          <w:sz w:val="28"/>
          <w:szCs w:val="28"/>
        </w:rPr>
      </w:pPr>
      <w:r w:rsidRPr="006F59A4">
        <w:rPr>
          <w:rFonts w:ascii="Times New Roman" w:hAnsi="Times New Roman"/>
          <w:bCs/>
          <w:iCs/>
          <w:sz w:val="28"/>
          <w:szCs w:val="28"/>
        </w:rPr>
        <w:t>В</w:t>
      </w:r>
      <w:r w:rsidRPr="006F59A4">
        <w:rPr>
          <w:rFonts w:ascii="Times New Roman" w:hAnsi="Times New Roman"/>
          <w:b/>
          <w:bCs/>
          <w:iCs/>
          <w:sz w:val="28"/>
          <w:szCs w:val="28"/>
        </w:rPr>
        <w:t xml:space="preserve"> Еврейской АО</w:t>
      </w:r>
      <w:r w:rsidRPr="006F59A4">
        <w:rPr>
          <w:rFonts w:ascii="Times New Roman" w:hAnsi="Times New Roman"/>
          <w:bCs/>
          <w:iCs/>
          <w:sz w:val="28"/>
          <w:szCs w:val="28"/>
        </w:rPr>
        <w:t xml:space="preserve"> на Среднем Амуре в пределах области отмечаются небольшие колебания уровня воды. </w:t>
      </w:r>
    </w:p>
    <w:p w14:paraId="44E4BCEF"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iCs/>
          <w:sz w:val="28"/>
          <w:szCs w:val="28"/>
        </w:rPr>
      </w:pPr>
      <w:r w:rsidRPr="006F59A4">
        <w:rPr>
          <w:rFonts w:ascii="Times New Roman" w:hAnsi="Times New Roman"/>
          <w:bCs/>
          <w:iCs/>
          <w:sz w:val="28"/>
          <w:szCs w:val="28"/>
        </w:rPr>
        <w:t xml:space="preserve">На небольших реках отмечается спад уровней воды на 3-11 см за сутки, затоплены поймы рек Б. Ин, Тунгуска на глубину 0,1-0,4 м. </w:t>
      </w:r>
    </w:p>
    <w:p w14:paraId="1630FA90"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iCs/>
          <w:sz w:val="28"/>
          <w:szCs w:val="28"/>
        </w:rPr>
      </w:pPr>
      <w:r w:rsidRPr="006F59A4">
        <w:rPr>
          <w:rFonts w:ascii="Times New Roman" w:hAnsi="Times New Roman"/>
          <w:bCs/>
          <w:iCs/>
          <w:sz w:val="28"/>
          <w:szCs w:val="28"/>
        </w:rPr>
        <w:t xml:space="preserve">В </w:t>
      </w:r>
      <w:r w:rsidRPr="006F59A4">
        <w:rPr>
          <w:rFonts w:ascii="Times New Roman" w:hAnsi="Times New Roman"/>
          <w:b/>
          <w:bCs/>
          <w:iCs/>
          <w:sz w:val="28"/>
          <w:szCs w:val="28"/>
        </w:rPr>
        <w:t>Хабаровском крае</w:t>
      </w:r>
      <w:r w:rsidRPr="006F59A4">
        <w:rPr>
          <w:rFonts w:ascii="Times New Roman" w:hAnsi="Times New Roman"/>
          <w:bCs/>
          <w:iCs/>
          <w:sz w:val="28"/>
          <w:szCs w:val="28"/>
        </w:rPr>
        <w:t xml:space="preserve"> на Нижнем Амуре преобладает небольшой подъем уровня воды. Подъемы уровней воды на 20-90 см/сутки наблюдаются на рр. Правый Подхорёнок, Хор, Матай, Катэн, Сукпай, Уссури, Бикин. Паводки на этих реках будут проходить без угрозы хозяйственным объектам, на отдельных участках рек возможно подтопление низкой поймы. Отмечается незначительное затопление низкой поймы р. Катэн. На остальных реках преобладает спад уровней воды.</w:t>
      </w:r>
    </w:p>
    <w:p w14:paraId="700922B4"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w:t>
      </w:r>
      <w:r w:rsidRPr="006F59A4">
        <w:rPr>
          <w:rFonts w:ascii="Times New Roman" w:hAnsi="Times New Roman"/>
          <w:b/>
          <w:bCs/>
          <w:sz w:val="28"/>
          <w:szCs w:val="28"/>
        </w:rPr>
        <w:t>Сахалинской области</w:t>
      </w:r>
      <w:r w:rsidRPr="006F59A4">
        <w:rPr>
          <w:rFonts w:ascii="Times New Roman" w:hAnsi="Times New Roman"/>
          <w:bCs/>
          <w:sz w:val="28"/>
          <w:szCs w:val="28"/>
        </w:rPr>
        <w:t xml:space="preserve"> на реках северных и центральных районов о. Сахалина наблюдались преимущественно спады уровней воды до 13 см, на реках южных районов - подъемы на 25-60 см, на реке Лопатинка (с. Горнозаводск) - на 88 см.</w:t>
      </w:r>
    </w:p>
    <w:p w14:paraId="29853CAB"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В предстоящие сутки на реках северных и центральных районов острова продолжатся небольшие спады уровней воды, на реках южных районов - подъемы на 20-50 см</w:t>
      </w:r>
    </w:p>
    <w:p w14:paraId="77752789"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В</w:t>
      </w:r>
      <w:r w:rsidRPr="006F59A4">
        <w:rPr>
          <w:rFonts w:ascii="Times New Roman" w:hAnsi="Times New Roman"/>
          <w:b/>
          <w:bCs/>
          <w:sz w:val="28"/>
          <w:szCs w:val="28"/>
        </w:rPr>
        <w:t xml:space="preserve"> Камчатском крае</w:t>
      </w:r>
      <w:r w:rsidRPr="006F59A4">
        <w:rPr>
          <w:rFonts w:ascii="Times New Roman" w:hAnsi="Times New Roman"/>
          <w:bCs/>
          <w:sz w:val="28"/>
          <w:szCs w:val="28"/>
        </w:rPr>
        <w:t xml:space="preserve"> на реках преимущественно продолжается понижение уровней воды. В связи с продолжающимися осадками, на отдельных малых реках Тигильского района наблюдается подъем уровней воды интенсивностью до 20 см/сут. Все реки в берегах. </w:t>
      </w:r>
    </w:p>
    <w:p w14:paraId="647AB48B"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последующие сутки на реках сохранится стабильная гидрологическая обстановка. Подъем уровней воды дождевого паводка сохранится на реках Тигильского района, на остальных реках края продолжится понижение уровней воды. Опасных явлений на реках края не прогнозируется. </w:t>
      </w:r>
    </w:p>
    <w:p w14:paraId="526D296A"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w:t>
      </w:r>
      <w:r w:rsidRPr="006F59A4">
        <w:rPr>
          <w:rFonts w:ascii="Times New Roman" w:hAnsi="Times New Roman"/>
          <w:b/>
          <w:bCs/>
          <w:sz w:val="28"/>
          <w:szCs w:val="28"/>
        </w:rPr>
        <w:t>Республике Саха (Якутия)</w:t>
      </w:r>
      <w:r w:rsidRPr="006F59A4">
        <w:rPr>
          <w:rFonts w:ascii="Times New Roman" w:hAnsi="Times New Roman"/>
          <w:bCs/>
          <w:sz w:val="28"/>
          <w:szCs w:val="28"/>
        </w:rPr>
        <w:t xml:space="preserve"> на реках Лена, Алдан, Вилюй и их притоках преобладает суточный спад уровня воды на 5 - 40 см, до конца этой недели понижение уровня продолжится.</w:t>
      </w:r>
    </w:p>
    <w:p w14:paraId="40DA9715"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На р. Яна наблюдается понижение уровня воды 5-20 см за сутки, в ближайшие сутки у гидропоста Верхоянск ожидается незначительный  подъем уровня воды.</w:t>
      </w:r>
    </w:p>
    <w:p w14:paraId="1CE2D6B9"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Вследствие выпавших осадков в бассейне р. Индигирка, на участке Оймякон – Юрты в пределах Оймяконского района продолжается подъем уровня воды с интенсивностью от 30 до 80 см за сутки. </w:t>
      </w:r>
    </w:p>
    <w:p w14:paraId="455445BB"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lastRenderedPageBreak/>
        <w:t xml:space="preserve">На р. Индигирка по состоянию на 8 ч местного времени уровень воды достиг отметок: у гидропоста Оймякон 541 см над нулем поста, наблюдается выход воды на пойму; у гидропоста Юрты 681 см над нулем поста, отметка выхода воды на пойму 980 см над нулем поста. В ближайшие сутки, ожидается формирование максимума у гидропоста Оймякон. </w:t>
      </w:r>
    </w:p>
    <w:p w14:paraId="4D03FE8F"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На участке р. Индигирка Юрты – Усть-Нера  в пределах Оймяконского района, в ближайшие сутки – трое, подъем уровня продолжится, достигнет отметок у гидропоста Юрты 700-750 см, у гидропоста Усть-Нера 410-460 см над нулем поста. Превышение опасных отметок не ожидается.</w:t>
      </w:r>
    </w:p>
    <w:p w14:paraId="2D4995CF"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На р. Колыма у гидропоста Зырянка отмечается  максимум паводка, общий рост которого составил 80 см. В ближайшие сутки, у гидропоста Среднеколымск в пределах Среднеколымского района, ожидается повышение уровня воды. </w:t>
      </w:r>
    </w:p>
    <w:p w14:paraId="7B04E237" w14:textId="77777777" w:rsidR="006F59A4" w:rsidRPr="006F59A4" w:rsidRDefault="006F59A4" w:rsidP="006F59A4">
      <w:pPr>
        <w:tabs>
          <w:tab w:val="left" w:pos="708"/>
          <w:tab w:val="left" w:pos="1560"/>
        </w:tabs>
        <w:spacing w:after="0" w:line="240" w:lineRule="auto"/>
        <w:ind w:firstLine="567"/>
        <w:jc w:val="both"/>
        <w:rPr>
          <w:rFonts w:ascii="Times New Roman" w:hAnsi="Times New Roman"/>
          <w:bCs/>
          <w:sz w:val="28"/>
          <w:szCs w:val="28"/>
        </w:rPr>
      </w:pPr>
      <w:bookmarkStart w:id="0" w:name="OLE_LINK1"/>
      <w:bookmarkStart w:id="1" w:name="OLE_LINK3"/>
      <w:bookmarkStart w:id="2" w:name="OLE_LINK2"/>
      <w:r w:rsidRPr="006F59A4">
        <w:rPr>
          <w:rFonts w:ascii="Times New Roman" w:hAnsi="Times New Roman"/>
          <w:bCs/>
          <w:sz w:val="28"/>
          <w:szCs w:val="28"/>
        </w:rPr>
        <w:t xml:space="preserve">В </w:t>
      </w:r>
      <w:r w:rsidRPr="006F59A4">
        <w:rPr>
          <w:rFonts w:ascii="Times New Roman" w:hAnsi="Times New Roman"/>
          <w:b/>
          <w:bCs/>
          <w:sz w:val="28"/>
          <w:szCs w:val="28"/>
        </w:rPr>
        <w:t>Магаданской области</w:t>
      </w:r>
      <w:r w:rsidRPr="006F59A4">
        <w:rPr>
          <w:rFonts w:ascii="Times New Roman" w:hAnsi="Times New Roman"/>
          <w:bCs/>
          <w:sz w:val="28"/>
          <w:szCs w:val="28"/>
        </w:rPr>
        <w:t xml:space="preserve"> на реках области преобладает спад уровней воды. </w:t>
      </w:r>
      <w:r w:rsidRPr="006F59A4">
        <w:rPr>
          <w:rFonts w:ascii="Times New Roman" w:hAnsi="Times New Roman"/>
          <w:bCs/>
          <w:sz w:val="28"/>
          <w:szCs w:val="28"/>
          <w:lang w:bidi="ru-RU"/>
        </w:rPr>
        <w:t xml:space="preserve">На р. Колыма на участке Среднекан – Сеймчан проходят волны пропусков из Колымского и Усть-Среднеканского водохранилищ, наблюдается подъем уровня воды до 29 см за сутки. </w:t>
      </w:r>
      <w:r w:rsidRPr="006F59A4">
        <w:rPr>
          <w:rFonts w:ascii="Times New Roman" w:hAnsi="Times New Roman"/>
          <w:bCs/>
          <w:sz w:val="28"/>
          <w:szCs w:val="28"/>
        </w:rPr>
        <w:t>Реки в основных берегах.</w:t>
      </w:r>
    </w:p>
    <w:bookmarkEnd w:id="0"/>
    <w:bookmarkEnd w:id="1"/>
    <w:bookmarkEnd w:id="2"/>
    <w:p w14:paraId="1AF2EB2E" w14:textId="056744C8" w:rsidR="00532D63" w:rsidRPr="00D43193" w:rsidRDefault="006F59A4" w:rsidP="006F59A4">
      <w:pPr>
        <w:tabs>
          <w:tab w:val="left" w:pos="708"/>
          <w:tab w:val="left" w:pos="1560"/>
        </w:tabs>
        <w:spacing w:after="0" w:line="240" w:lineRule="auto"/>
        <w:ind w:firstLine="567"/>
        <w:jc w:val="both"/>
        <w:rPr>
          <w:rFonts w:ascii="Times New Roman" w:hAnsi="Times New Roman"/>
          <w:bCs/>
          <w:sz w:val="28"/>
          <w:szCs w:val="28"/>
        </w:rPr>
      </w:pPr>
      <w:r w:rsidRPr="006F59A4">
        <w:rPr>
          <w:rFonts w:ascii="Times New Roman" w:hAnsi="Times New Roman"/>
          <w:bCs/>
          <w:sz w:val="28"/>
          <w:szCs w:val="28"/>
        </w:rPr>
        <w:t xml:space="preserve">В </w:t>
      </w:r>
      <w:r w:rsidRPr="006F59A4">
        <w:rPr>
          <w:rFonts w:ascii="Times New Roman" w:hAnsi="Times New Roman"/>
          <w:b/>
          <w:bCs/>
          <w:sz w:val="28"/>
          <w:szCs w:val="28"/>
        </w:rPr>
        <w:t>Чукотском АО</w:t>
      </w:r>
      <w:r w:rsidRPr="006F59A4">
        <w:rPr>
          <w:rFonts w:ascii="Times New Roman" w:hAnsi="Times New Roman"/>
          <w:bCs/>
          <w:sz w:val="28"/>
          <w:szCs w:val="28"/>
        </w:rPr>
        <w:t xml:space="preserve"> на реках наблюдается снижение уровней воды.</w:t>
      </w:r>
    </w:p>
    <w:p w14:paraId="5EA7D22F" w14:textId="657AEC26" w:rsidR="007B4B53" w:rsidRPr="00D43193" w:rsidRDefault="007B4B53" w:rsidP="0075726C">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Японское море, Татарский пролив</w:t>
      </w:r>
      <w:r w:rsidRPr="00D43193">
        <w:rPr>
          <w:rFonts w:ascii="Times New Roman" w:hAnsi="Times New Roman"/>
          <w:b/>
          <w:i/>
          <w:iCs/>
          <w:sz w:val="28"/>
          <w:szCs w:val="28"/>
          <w:bdr w:val="none" w:sz="0" w:space="0" w:color="auto" w:frame="1"/>
        </w:rPr>
        <w:t xml:space="preserve"> </w:t>
      </w:r>
      <w:r w:rsidRPr="00D43193">
        <w:rPr>
          <w:rFonts w:ascii="Times New Roman" w:hAnsi="Times New Roman"/>
          <w:i/>
          <w:iCs/>
          <w:sz w:val="28"/>
          <w:szCs w:val="28"/>
          <w:bdr w:val="none" w:sz="0" w:space="0" w:color="auto" w:frame="1"/>
        </w:rPr>
        <w:t xml:space="preserve">высота волн </w:t>
      </w:r>
      <w:r w:rsidRPr="00D43193">
        <w:rPr>
          <w:rFonts w:ascii="Times New Roman" w:hAnsi="Times New Roman"/>
          <w:bCs/>
          <w:i/>
          <w:iCs/>
          <w:sz w:val="28"/>
          <w:szCs w:val="28"/>
          <w:bdr w:val="none" w:sz="0" w:space="0" w:color="auto" w:frame="1"/>
        </w:rPr>
        <w:t>1-2 м (4 балла).</w:t>
      </w:r>
    </w:p>
    <w:p w14:paraId="6737465D" w14:textId="77777777" w:rsidR="007B4B53" w:rsidRPr="00D43193" w:rsidRDefault="007B4B53" w:rsidP="007B4B53">
      <w:pPr>
        <w:spacing w:after="0" w:line="240" w:lineRule="auto"/>
        <w:ind w:firstLine="567"/>
        <w:jc w:val="both"/>
        <w:rPr>
          <w:rFonts w:ascii="Times New Roman" w:hAnsi="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 xml:space="preserve">Охотское море </w:t>
      </w:r>
      <w:r w:rsidRPr="00D43193">
        <w:rPr>
          <w:rFonts w:ascii="Times New Roman" w:hAnsi="Times New Roman"/>
          <w:bCs/>
          <w:i/>
          <w:iCs/>
          <w:sz w:val="28"/>
          <w:szCs w:val="28"/>
          <w:bdr w:val="none" w:sz="0" w:space="0" w:color="auto" w:frame="1"/>
        </w:rPr>
        <w:t>высота волн 1-2 м (4 балла).</w:t>
      </w:r>
    </w:p>
    <w:p w14:paraId="4E935033" w14:textId="77777777" w:rsidR="007B4B53" w:rsidRPr="00D43193" w:rsidRDefault="007B4B53" w:rsidP="007B4B53">
      <w:pPr>
        <w:spacing w:after="0" w:line="240" w:lineRule="auto"/>
        <w:ind w:firstLine="567"/>
        <w:jc w:val="both"/>
        <w:rPr>
          <w:rFonts w:ascii="Times New Roman" w:hAnsi="Times New Roman"/>
          <w:bCs/>
          <w:i/>
          <w:iCs/>
          <w:sz w:val="28"/>
          <w:szCs w:val="28"/>
          <w:bdr w:val="none" w:sz="0" w:space="0" w:color="auto" w:frame="1"/>
        </w:rPr>
      </w:pPr>
      <w:r w:rsidRPr="00D43193">
        <w:rPr>
          <w:rFonts w:ascii="Times New Roman" w:hAnsi="Times New Roman"/>
          <w:b/>
          <w:bCs/>
          <w:i/>
          <w:iCs/>
          <w:sz w:val="28"/>
          <w:szCs w:val="28"/>
          <w:bdr w:val="none" w:sz="0" w:space="0" w:color="auto" w:frame="1"/>
        </w:rPr>
        <w:t>Берингово море</w:t>
      </w:r>
      <w:r w:rsidRPr="00D43193">
        <w:rPr>
          <w:rFonts w:ascii="Times New Roman" w:hAnsi="Times New Roman"/>
          <w:i/>
          <w:iCs/>
          <w:sz w:val="28"/>
          <w:szCs w:val="28"/>
          <w:bdr w:val="none" w:sz="0" w:space="0" w:color="auto" w:frame="1"/>
        </w:rPr>
        <w:t xml:space="preserve"> </w:t>
      </w:r>
      <w:r w:rsidRPr="00D43193">
        <w:rPr>
          <w:rFonts w:ascii="Times New Roman" w:hAnsi="Times New Roman"/>
          <w:bCs/>
          <w:i/>
          <w:iCs/>
          <w:sz w:val="28"/>
          <w:szCs w:val="28"/>
          <w:bdr w:val="none" w:sz="0" w:space="0" w:color="auto" w:frame="1"/>
        </w:rPr>
        <w:t>высота волн</w:t>
      </w:r>
      <w:r w:rsidRPr="00D43193">
        <w:rPr>
          <w:rFonts w:ascii="Times New Roman" w:hAnsi="Times New Roman"/>
          <w:i/>
          <w:iCs/>
          <w:sz w:val="28"/>
          <w:szCs w:val="28"/>
          <w:bdr w:val="none" w:sz="0" w:space="0" w:color="auto" w:frame="1"/>
        </w:rPr>
        <w:t xml:space="preserve"> </w:t>
      </w:r>
      <w:r w:rsidRPr="00D43193">
        <w:rPr>
          <w:rFonts w:ascii="Times New Roman" w:hAnsi="Times New Roman"/>
          <w:bCs/>
          <w:i/>
          <w:iCs/>
          <w:sz w:val="28"/>
          <w:szCs w:val="28"/>
          <w:bdr w:val="none" w:sz="0" w:space="0" w:color="auto" w:frame="1"/>
        </w:rPr>
        <w:t>1-2 м (4 балла).</w:t>
      </w:r>
    </w:p>
    <w:p w14:paraId="04789C62" w14:textId="77777777" w:rsidR="007B4B53" w:rsidRPr="00D43193" w:rsidRDefault="007B4B53" w:rsidP="007B4B53">
      <w:pPr>
        <w:spacing w:after="0" w:line="240" w:lineRule="auto"/>
        <w:ind w:firstLine="567"/>
        <w:jc w:val="both"/>
        <w:rPr>
          <w:rFonts w:ascii="Times New Roman" w:hAnsi="Times New Roman"/>
          <w:i/>
          <w:iCs/>
          <w:sz w:val="28"/>
          <w:szCs w:val="28"/>
          <w:bdr w:val="none" w:sz="0" w:space="0" w:color="auto" w:frame="1"/>
        </w:rPr>
      </w:pPr>
    </w:p>
    <w:p w14:paraId="221405A3" w14:textId="77777777" w:rsidR="007B4B53" w:rsidRPr="00D43193" w:rsidRDefault="007B4B53" w:rsidP="007B4B5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7529143B" w14:textId="77777777" w:rsidR="007B4B53" w:rsidRPr="00D43193" w:rsidRDefault="007B4B53" w:rsidP="007B4B53">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hanging="153"/>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Природные и природно-техногенные ЧС</w:t>
      </w:r>
    </w:p>
    <w:p w14:paraId="43FA095A" w14:textId="208FFF82"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Повышается вероятность </w:t>
      </w:r>
      <w:r w:rsidRPr="00D43193">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00BA673D" w:rsidRPr="00D43193">
        <w:rPr>
          <w:rFonts w:ascii="Times New Roman" w:hAnsi="Times New Roman"/>
          <w:sz w:val="28"/>
          <w:szCs w:val="28"/>
          <w:bdr w:val="none" w:sz="0" w:space="0" w:color="auto" w:frame="1"/>
        </w:rPr>
        <w:t xml:space="preserve">на </w:t>
      </w:r>
      <w:r w:rsidR="00C64DA4" w:rsidRPr="00C64DA4">
        <w:rPr>
          <w:rFonts w:ascii="Times New Roman" w:hAnsi="Times New Roman"/>
          <w:bCs/>
          <w:sz w:val="28"/>
          <w:szCs w:val="28"/>
          <w:bdr w:val="none" w:sz="0" w:space="0" w:color="auto" w:frame="1"/>
        </w:rPr>
        <w:t>востоке Республики Саха (Якутия), на юге Камчатского края, в Приморском крае, Сахалинской области, на юге Магаданской областях, на севере Курильских островов</w:t>
      </w:r>
      <w:r w:rsidRPr="00D43193">
        <w:rPr>
          <w:rFonts w:ascii="Times New Roman" w:hAnsi="Times New Roman"/>
          <w:bCs/>
          <w:sz w:val="28"/>
          <w:szCs w:val="28"/>
          <w:bdr w:val="none" w:sz="0" w:space="0" w:color="auto" w:frame="1"/>
        </w:rPr>
        <w:t xml:space="preserve">, </w:t>
      </w:r>
      <w:r w:rsidRPr="00D4319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сильный порывистый ветер)</w:t>
      </w:r>
      <w:r w:rsidRPr="00D43193">
        <w:rPr>
          <w:rFonts w:ascii="Times New Roman" w:hAnsi="Times New Roman"/>
          <w:bCs/>
          <w:sz w:val="28"/>
          <w:szCs w:val="28"/>
          <w:bdr w:val="none" w:sz="0" w:space="0" w:color="auto" w:frame="1"/>
        </w:rPr>
        <w:t>.</w:t>
      </w:r>
    </w:p>
    <w:p w14:paraId="6A45AD84" w14:textId="7777777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w:t>
      </w:r>
      <w:r w:rsidRPr="00D43193">
        <w:rPr>
          <w:rFonts w:ascii="Times New Roman" w:hAnsi="Times New Roman"/>
          <w:bCs/>
          <w:sz w:val="28"/>
          <w:szCs w:val="28"/>
          <w:bdr w:val="none" w:sz="0" w:space="0" w:color="auto" w:frame="1"/>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грозы).</w:t>
      </w:r>
    </w:p>
    <w:p w14:paraId="0E1E8968" w14:textId="6220B3E8" w:rsidR="007B4B53" w:rsidRPr="00D43193" w:rsidRDefault="00C64DA4" w:rsidP="007B4B53">
      <w:pPr>
        <w:widowControl w:val="0"/>
        <w:spacing w:after="0" w:line="240" w:lineRule="auto"/>
        <w:ind w:firstLine="567"/>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 xml:space="preserve">В </w:t>
      </w:r>
      <w:r w:rsidRPr="00C64DA4">
        <w:rPr>
          <w:rFonts w:ascii="Times New Roman" w:hAnsi="Times New Roman"/>
          <w:bCs/>
          <w:sz w:val="28"/>
          <w:szCs w:val="28"/>
          <w:bdr w:val="none" w:sz="0" w:space="0" w:color="auto" w:frame="1"/>
        </w:rPr>
        <w:t>Республике Саха (Якутия), на юге Камчатского края, на юго-западе Амурской области, в Еврейской АО, на севере Курильских островов, на востоке Чукотского</w:t>
      </w:r>
      <w:r>
        <w:rPr>
          <w:rFonts w:ascii="Times New Roman" w:hAnsi="Times New Roman"/>
          <w:bCs/>
          <w:sz w:val="28"/>
          <w:szCs w:val="28"/>
          <w:bdr w:val="none" w:sz="0" w:space="0" w:color="auto" w:frame="1"/>
        </w:rPr>
        <w:t xml:space="preserve"> АО, в </w:t>
      </w:r>
      <w:r w:rsidRPr="00C64DA4">
        <w:rPr>
          <w:rFonts w:ascii="Times New Roman" w:hAnsi="Times New Roman"/>
          <w:bCs/>
          <w:sz w:val="28"/>
          <w:szCs w:val="28"/>
          <w:bdr w:val="none" w:sz="0" w:space="0" w:color="auto" w:frame="1"/>
        </w:rPr>
        <w:t>Приморском крае</w:t>
      </w:r>
      <w:r w:rsidR="00491078" w:rsidRPr="00D43193">
        <w:rPr>
          <w:rFonts w:ascii="Times New Roman" w:hAnsi="Times New Roman"/>
          <w:bCs/>
          <w:sz w:val="28"/>
          <w:szCs w:val="28"/>
          <w:bdr w:val="none" w:sz="0" w:space="0" w:color="auto" w:frame="1"/>
        </w:rPr>
        <w:t xml:space="preserve"> </w:t>
      </w:r>
      <w:r w:rsidR="007B4B53" w:rsidRPr="00D43193">
        <w:rPr>
          <w:rFonts w:ascii="Times New Roman" w:hAnsi="Times New Roman"/>
          <w:bCs/>
          <w:sz w:val="28"/>
          <w:szCs w:val="28"/>
          <w:bdr w:val="none" w:sz="0" w:space="0" w:color="auto" w:frame="1"/>
        </w:rPr>
        <w:t>существует вероятность возникновения ЧС, вызванных повреждением сельскохозяйственных культур, автотранспорта, жилых объектов (</w:t>
      </w:r>
      <w:r w:rsidR="007B4B53" w:rsidRPr="00D43193">
        <w:rPr>
          <w:rFonts w:ascii="Times New Roman" w:hAnsi="Times New Roman"/>
          <w:b/>
          <w:bCs/>
          <w:sz w:val="28"/>
          <w:szCs w:val="28"/>
          <w:bdr w:val="none" w:sz="0" w:space="0" w:color="auto" w:frame="1"/>
        </w:rPr>
        <w:t xml:space="preserve">Источник ЧС </w:t>
      </w:r>
      <w:r w:rsidR="007B4B53" w:rsidRPr="00D43193">
        <w:rPr>
          <w:rFonts w:ascii="Times New Roman" w:hAnsi="Times New Roman"/>
          <w:bCs/>
          <w:sz w:val="28"/>
          <w:szCs w:val="28"/>
          <w:bdr w:val="none" w:sz="0" w:space="0" w:color="auto" w:frame="1"/>
        </w:rPr>
        <w:t>– град).</w:t>
      </w:r>
    </w:p>
    <w:p w14:paraId="448A1633" w14:textId="7777777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Существует высокая вероятность ЧС</w:t>
      </w:r>
      <w:r w:rsidRPr="00D43193">
        <w:rPr>
          <w:rFonts w:ascii="Times New Roman" w:hAnsi="Times New Roman"/>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w:t>
      </w:r>
      <w:r w:rsidRPr="00D43193">
        <w:rPr>
          <w:rFonts w:ascii="Times New Roman" w:hAnsi="Times New Roman"/>
          <w:bCs/>
          <w:sz w:val="28"/>
          <w:szCs w:val="28"/>
          <w:bdr w:val="none" w:sz="0" w:space="0" w:color="auto" w:frame="1"/>
        </w:rPr>
        <w:t xml:space="preserve">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00827DF2" w14:textId="584CB52D" w:rsidR="007B4B53" w:rsidRPr="00D43193" w:rsidRDefault="007B4B53" w:rsidP="007B4B53">
      <w:pPr>
        <w:widowControl w:val="0"/>
        <w:spacing w:after="0" w:line="240" w:lineRule="auto"/>
        <w:ind w:firstLine="567"/>
        <w:jc w:val="both"/>
        <w:rPr>
          <w:rFonts w:ascii="Times New Roman" w:eastAsia="Times New Roman" w:hAnsi="Times New Roman" w:cs="Times New Roman"/>
          <w:b/>
          <w:color w:val="auto"/>
          <w:spacing w:val="-1"/>
          <w:sz w:val="28"/>
          <w:szCs w:val="28"/>
          <w:bdr w:val="none" w:sz="0" w:space="0" w:color="auto" w:frame="1"/>
        </w:rPr>
      </w:pPr>
      <w:r w:rsidRPr="00D43193">
        <w:rPr>
          <w:rFonts w:ascii="Times New Roman" w:hAnsi="Times New Roman"/>
          <w:sz w:val="28"/>
          <w:szCs w:val="28"/>
          <w:bdr w:val="none" w:sz="0" w:space="0" w:color="auto" w:frame="1"/>
        </w:rPr>
        <w:t>Существует риск возникновения чрезвычайных ситуаций, связанных с</w:t>
      </w:r>
      <w:r w:rsidRPr="00D43193">
        <w:rPr>
          <w:rFonts w:ascii="Times New Roman" w:hAnsi="Times New Roman"/>
          <w:b/>
          <w:bCs/>
          <w:sz w:val="28"/>
          <w:szCs w:val="28"/>
          <w:bdr w:val="none" w:sz="0" w:space="0" w:color="auto" w:frame="1"/>
        </w:rPr>
        <w:t xml:space="preserve"> подтоплением пониженных участков местности</w:t>
      </w:r>
      <w:r w:rsidRPr="00D43193">
        <w:rPr>
          <w:rFonts w:ascii="Times New Roman" w:hAnsi="Times New Roman"/>
          <w:sz w:val="28"/>
          <w:szCs w:val="28"/>
          <w:bdr w:val="none" w:sz="0" w:space="0" w:color="auto" w:frame="1"/>
        </w:rPr>
        <w:t xml:space="preserve">, низководных мостов, подмывом </w:t>
      </w:r>
      <w:r w:rsidRPr="00D43193">
        <w:rPr>
          <w:rFonts w:ascii="Times New Roman" w:hAnsi="Times New Roman"/>
          <w:sz w:val="28"/>
          <w:szCs w:val="28"/>
          <w:bdr w:val="none" w:sz="0" w:space="0" w:color="auto" w:frame="1"/>
        </w:rPr>
        <w:lastRenderedPageBreak/>
        <w:t xml:space="preserve">дорог </w:t>
      </w:r>
      <w:r w:rsidR="00F37383" w:rsidRPr="00D43193">
        <w:rPr>
          <w:rFonts w:ascii="Times New Roman" w:hAnsi="Times New Roman"/>
          <w:bCs/>
          <w:sz w:val="28"/>
          <w:szCs w:val="28"/>
          <w:bdr w:val="none" w:sz="0" w:space="0" w:color="auto" w:frame="1"/>
        </w:rPr>
        <w:t xml:space="preserve">в республиках Саха (Якутия), Бурятия, в Приморском, Камчатском, Забайкальском, </w:t>
      </w:r>
      <w:r w:rsidR="006F59A4" w:rsidRPr="006F59A4">
        <w:rPr>
          <w:rFonts w:ascii="Times New Roman" w:hAnsi="Times New Roman"/>
          <w:bCs/>
          <w:sz w:val="28"/>
          <w:szCs w:val="28"/>
          <w:bdr w:val="none" w:sz="0" w:space="0" w:color="auto" w:frame="1"/>
        </w:rPr>
        <w:t xml:space="preserve">Хабаровском краях, на юге Сахалинской области </w:t>
      </w:r>
      <w:r w:rsidRPr="00D43193">
        <w:rPr>
          <w:rFonts w:ascii="Times New Roman" w:hAnsi="Times New Roman"/>
          <w:sz w:val="28"/>
          <w:szCs w:val="28"/>
          <w:bdr w:val="none" w:sz="0" w:space="0" w:color="auto" w:frame="1"/>
        </w:rPr>
        <w:t>(</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r w:rsidRPr="00D43193">
        <w:rPr>
          <w:rFonts w:ascii="Times New Roman" w:eastAsia="Times New Roman" w:hAnsi="Times New Roman" w:cs="Times New Roman"/>
          <w:b/>
          <w:color w:val="auto"/>
          <w:spacing w:val="-1"/>
          <w:sz w:val="28"/>
          <w:szCs w:val="28"/>
          <w:bdr w:val="none" w:sz="0" w:space="0" w:color="auto" w:frame="1"/>
        </w:rPr>
        <w:t xml:space="preserve"> </w:t>
      </w:r>
    </w:p>
    <w:p w14:paraId="1E9E8F48" w14:textId="77777777" w:rsidR="00D57528" w:rsidRPr="00D43193"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D43193">
        <w:rPr>
          <w:rFonts w:ascii="Times New Roman" w:eastAsia="Times New Roman" w:hAnsi="Times New Roman" w:cs="Times New Roman"/>
          <w:b/>
          <w:color w:val="auto"/>
          <w:spacing w:val="-1"/>
          <w:sz w:val="28"/>
          <w:szCs w:val="28"/>
          <w:bdr w:val="none" w:sz="0" w:space="0" w:color="auto" w:frame="1"/>
        </w:rPr>
        <w:t>Существует вероятность</w:t>
      </w:r>
      <w:r w:rsidRPr="00D43193">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D43193">
        <w:rPr>
          <w:rFonts w:ascii="Times New Roman" w:eastAsia="Times New Roman" w:hAnsi="Times New Roman" w:cs="Times New Roman"/>
          <w:bCs/>
          <w:color w:val="auto"/>
          <w:spacing w:val="-1"/>
          <w:sz w:val="28"/>
          <w:szCs w:val="28"/>
          <w:bdr w:val="none" w:sz="0" w:space="0" w:color="auto" w:frame="1"/>
        </w:rPr>
        <w:t>на водных объектах</w:t>
      </w:r>
      <w:r w:rsidRPr="00D43193">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большей части субъектов округа</w:t>
      </w:r>
      <w:r w:rsidRPr="00D43193">
        <w:rPr>
          <w:rFonts w:ascii="Times New Roman" w:hAnsi="Times New Roman"/>
          <w:sz w:val="28"/>
          <w:szCs w:val="28"/>
          <w:bdr w:val="none" w:sz="0" w:space="0" w:color="auto" w:frame="1"/>
        </w:rPr>
        <w:t>.</w:t>
      </w:r>
    </w:p>
    <w:p w14:paraId="7932F011" w14:textId="0886E18C" w:rsidR="00D57528" w:rsidRPr="00D43193" w:rsidRDefault="00D57528" w:rsidP="007B4B53">
      <w:pPr>
        <w:widowControl w:val="0"/>
        <w:spacing w:after="0" w:line="240" w:lineRule="auto"/>
        <w:ind w:firstLine="567"/>
        <w:jc w:val="both"/>
        <w:rPr>
          <w:rFonts w:ascii="Times New Roman" w:eastAsia="Times New Roman" w:hAnsi="Times New Roman" w:cs="Times New Roman"/>
          <w:color w:val="0D0D0D"/>
          <w:spacing w:val="-2"/>
          <w:sz w:val="28"/>
          <w:bdr w:val="none" w:sz="0" w:space="0" w:color="auto" w:frame="1"/>
        </w:rPr>
      </w:pPr>
      <w:r w:rsidRPr="00D43193">
        <w:rPr>
          <w:rFonts w:ascii="Times New Roman" w:eastAsia="Times New Roman" w:hAnsi="Times New Roman" w:cs="Times New Roman"/>
          <w:b/>
          <w:color w:val="0D0D0D"/>
          <w:spacing w:val="-2"/>
          <w:sz w:val="28"/>
          <w:bdr w:val="none" w:sz="0" w:space="0" w:color="auto" w:frame="1"/>
        </w:rPr>
        <w:t>Повышается вероятность возникновения ЧС</w:t>
      </w:r>
      <w:r w:rsidRPr="00D43193">
        <w:rPr>
          <w:rFonts w:ascii="Times New Roman" w:eastAsia="Times New Roman" w:hAnsi="Times New Roman" w:cs="Times New Roman"/>
          <w:color w:val="0D0D0D"/>
          <w:spacing w:val="-2"/>
          <w:sz w:val="28"/>
          <w:bdr w:val="none" w:sz="0" w:space="0" w:color="auto" w:frame="1"/>
        </w:rPr>
        <w:t xml:space="preserve"> </w:t>
      </w:r>
      <w:r w:rsidRPr="00D43193">
        <w:rPr>
          <w:rFonts w:ascii="Times New Roman" w:hAnsi="Times New Roman"/>
          <w:bCs/>
          <w:sz w:val="28"/>
          <w:szCs w:val="28"/>
          <w:bdr w:val="none" w:sz="0" w:space="0" w:color="auto" w:frame="1"/>
        </w:rPr>
        <w:t xml:space="preserve"> </w:t>
      </w:r>
      <w:r w:rsidR="00C64DA4">
        <w:rPr>
          <w:rFonts w:ascii="Times New Roman" w:hAnsi="Times New Roman"/>
          <w:bCs/>
          <w:sz w:val="28"/>
          <w:szCs w:val="28"/>
          <w:bdr w:val="none" w:sz="0" w:space="0" w:color="auto" w:frame="1"/>
        </w:rPr>
        <w:t>в Амурской области</w:t>
      </w:r>
      <w:r w:rsidRPr="00D43193">
        <w:rPr>
          <w:rFonts w:ascii="Times New Roman" w:eastAsia="Times New Roman" w:hAnsi="Times New Roman" w:cs="Times New Roman"/>
          <w:color w:val="0D0D0D"/>
          <w:spacing w:val="-2"/>
          <w:sz w:val="28"/>
          <w:bdr w:val="none" w:sz="0" w:space="0" w:color="auto" w:frame="1"/>
        </w:rPr>
        <w:t>,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D43193">
        <w:rPr>
          <w:rFonts w:ascii="Times New Roman" w:eastAsia="Times New Roman" w:hAnsi="Times New Roman" w:cs="Times New Roman"/>
          <w:b/>
          <w:color w:val="0D0D0D"/>
          <w:spacing w:val="-2"/>
          <w:sz w:val="28"/>
          <w:bdr w:val="none" w:sz="0" w:space="0" w:color="auto" w:frame="1"/>
        </w:rPr>
        <w:t>,</w:t>
      </w:r>
      <w:r w:rsidRPr="00D43193">
        <w:rPr>
          <w:rFonts w:ascii="Times New Roman" w:eastAsia="Times New Roman" w:hAnsi="Times New Roman" w:cs="Times New Roman"/>
          <w:color w:val="0D0D0D"/>
          <w:spacing w:val="-2"/>
          <w:sz w:val="28"/>
          <w:bdr w:val="none" w:sz="0" w:space="0" w:color="auto" w:frame="1"/>
        </w:rPr>
        <w:t xml:space="preserve"> которое может привести к авариям при прохождении пассажирских и грузовых составов,</w:t>
      </w:r>
      <w:r w:rsidRPr="00D43193">
        <w:rPr>
          <w:rFonts w:ascii="Times New Roman" w:eastAsia="Times New Roman" w:hAnsi="Times New Roman" w:cs="Times New Roman"/>
          <w:color w:val="auto"/>
          <w:sz w:val="28"/>
          <w:szCs w:val="28"/>
          <w:bdr w:val="none" w:sz="0" w:space="0" w:color="auto" w:frame="1"/>
        </w:rPr>
        <w:t xml:space="preserve"> повреждением и гибелью сельскохозяйственных культур</w:t>
      </w:r>
      <w:r w:rsidRPr="00D43193">
        <w:rPr>
          <w:rFonts w:ascii="Times New Roman" w:eastAsia="Times New Roman" w:hAnsi="Times New Roman" w:cs="Times New Roman"/>
          <w:color w:val="0D0D0D"/>
          <w:spacing w:val="-2"/>
          <w:sz w:val="28"/>
          <w:bdr w:val="none" w:sz="0" w:space="0" w:color="auto" w:frame="1"/>
        </w:rPr>
        <w:t>. (</w:t>
      </w:r>
      <w:r w:rsidRPr="00D43193">
        <w:rPr>
          <w:rFonts w:ascii="Times New Roman" w:eastAsia="Times New Roman" w:hAnsi="Times New Roman" w:cs="Times New Roman"/>
          <w:b/>
          <w:color w:val="0D0D0D"/>
          <w:spacing w:val="-2"/>
          <w:sz w:val="28"/>
          <w:bdr w:val="none" w:sz="0" w:space="0" w:color="auto" w:frame="1"/>
        </w:rPr>
        <w:t>Источник ЧС</w:t>
      </w:r>
      <w:r w:rsidRPr="00D43193">
        <w:rPr>
          <w:rFonts w:ascii="Times New Roman" w:eastAsia="Times New Roman" w:hAnsi="Times New Roman" w:cs="Times New Roman"/>
          <w:color w:val="0D0D0D"/>
          <w:spacing w:val="-2"/>
          <w:sz w:val="28"/>
          <w:bdr w:val="none" w:sz="0" w:space="0" w:color="auto" w:frame="1"/>
        </w:rPr>
        <w:t xml:space="preserve"> – аномально высокая температура воздуха).</w:t>
      </w:r>
    </w:p>
    <w:p w14:paraId="3E024862" w14:textId="2AE4C2E4" w:rsidR="007B4B53" w:rsidRPr="00D43193" w:rsidRDefault="007B4B53" w:rsidP="007B4B53">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D43193">
        <w:rPr>
          <w:rFonts w:ascii="Times New Roman" w:eastAsia="Calibri" w:hAnsi="Times New Roman" w:cs="Times New Roman"/>
          <w:b/>
          <w:spacing w:val="-2"/>
          <w:sz w:val="28"/>
          <w:szCs w:val="28"/>
          <w:bdr w:val="none" w:sz="0" w:space="0" w:color="auto" w:frame="1"/>
          <w:lang w:eastAsia="en-US"/>
        </w:rPr>
        <w:t>Возникает вероятность чрезвычайных</w:t>
      </w:r>
      <w:r w:rsidRPr="00D43193">
        <w:rPr>
          <w:rFonts w:ascii="Times New Roman" w:eastAsia="Calibri" w:hAnsi="Times New Roman" w:cs="Times New Roman"/>
          <w:spacing w:val="-2"/>
          <w:sz w:val="28"/>
          <w:szCs w:val="28"/>
          <w:bdr w:val="none" w:sz="0" w:space="0" w:color="auto" w:frame="1"/>
          <w:lang w:eastAsia="en-US"/>
        </w:rPr>
        <w:t xml:space="preserve"> ситуаций в горных районах </w:t>
      </w:r>
      <w:r w:rsidR="00FB2A8B" w:rsidRPr="00D43193">
        <w:rPr>
          <w:rFonts w:ascii="Times New Roman" w:eastAsia="Calibri" w:hAnsi="Times New Roman" w:cs="Times New Roman"/>
          <w:spacing w:val="-2"/>
          <w:sz w:val="28"/>
          <w:szCs w:val="28"/>
          <w:bdr w:val="none" w:sz="0" w:space="0" w:color="auto" w:frame="1"/>
          <w:lang w:eastAsia="en-US"/>
        </w:rPr>
        <w:t>республик Бурятия, Саха,  в Амурской, Магаданской, Сахалинской областях, на территории Забайкальского,  Камчатского, Приморского и Хабаровского краёв, в Чукотском автономном округе</w:t>
      </w:r>
      <w:r w:rsidRPr="00D43193">
        <w:rPr>
          <w:rFonts w:ascii="Times New Roman" w:eastAsia="Calibri" w:hAnsi="Times New Roman" w:cs="Times New Roman"/>
          <w:spacing w:val="-2"/>
          <w:sz w:val="28"/>
          <w:szCs w:val="28"/>
          <w:bdr w:val="none" w:sz="0" w:space="0" w:color="auto" w:frame="1"/>
          <w:lang w:eastAsia="en-US"/>
        </w:rPr>
        <w:t>,</w:t>
      </w:r>
      <w:r w:rsidRPr="00D43193">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травматизмом туристов и населения (</w:t>
      </w:r>
      <w:r w:rsidRPr="00D43193">
        <w:rPr>
          <w:rFonts w:ascii="Times New Roman" w:eastAsia="Times New Roman" w:hAnsi="Times New Roman" w:cs="Times New Roman"/>
          <w:b/>
          <w:color w:val="auto"/>
          <w:spacing w:val="-2"/>
          <w:sz w:val="28"/>
          <w:szCs w:val="28"/>
          <w:bdr w:val="none" w:sz="0" w:space="0" w:color="auto" w:frame="1"/>
        </w:rPr>
        <w:t>Источник ЧС</w:t>
      </w:r>
      <w:r w:rsidRPr="00D43193">
        <w:rPr>
          <w:rFonts w:ascii="Times New Roman" w:eastAsia="Times New Roman" w:hAnsi="Times New Roman" w:cs="Times New Roman"/>
          <w:color w:val="auto"/>
          <w:spacing w:val="-2"/>
          <w:sz w:val="28"/>
          <w:szCs w:val="28"/>
          <w:bdr w:val="none" w:sz="0" w:space="0" w:color="auto" w:frame="1"/>
        </w:rPr>
        <w:t xml:space="preserve"> – </w:t>
      </w:r>
      <w:r w:rsidRPr="00D4319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D43193">
        <w:rPr>
          <w:rFonts w:ascii="Times New Roman" w:eastAsia="Times New Roman" w:hAnsi="Times New Roman" w:cs="Times New Roman"/>
          <w:color w:val="auto"/>
          <w:spacing w:val="-2"/>
          <w:sz w:val="28"/>
          <w:szCs w:val="28"/>
          <w:bdr w:val="none" w:sz="0" w:space="0" w:color="auto" w:frame="1"/>
        </w:rPr>
        <w:t xml:space="preserve">оползни, </w:t>
      </w:r>
      <w:r w:rsidR="00943D0A" w:rsidRPr="00D43193">
        <w:rPr>
          <w:rFonts w:ascii="Times New Roman" w:eastAsia="Times New Roman" w:hAnsi="Times New Roman" w:cs="Times New Roman"/>
          <w:color w:val="auto"/>
          <w:spacing w:val="-2"/>
          <w:sz w:val="28"/>
          <w:szCs w:val="28"/>
          <w:bdr w:val="none" w:sz="0" w:space="0" w:color="auto" w:frame="1"/>
        </w:rPr>
        <w:t xml:space="preserve">сели, </w:t>
      </w:r>
      <w:r w:rsidRPr="00D43193">
        <w:rPr>
          <w:rFonts w:ascii="Times New Roman" w:eastAsia="Times New Roman" w:hAnsi="Times New Roman" w:cs="Times New Roman"/>
          <w:color w:val="auto"/>
          <w:spacing w:val="-2"/>
          <w:sz w:val="28"/>
          <w:szCs w:val="28"/>
          <w:bdr w:val="none" w:sz="0" w:space="0" w:color="auto" w:frame="1"/>
        </w:rPr>
        <w:t>обвалы, антропогенная деятельность).</w:t>
      </w:r>
    </w:p>
    <w:p w14:paraId="789FB931" w14:textId="77777777" w:rsidR="007B4B53" w:rsidRPr="00D43193"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Cs/>
          <w:sz w:val="28"/>
          <w:szCs w:val="28"/>
          <w:bdr w:val="none" w:sz="0" w:space="0" w:color="auto" w:frame="1"/>
        </w:rPr>
        <w:t>Повышается</w:t>
      </w:r>
      <w:r w:rsidRPr="00D43193">
        <w:rPr>
          <w:rFonts w:ascii="Times New Roman" w:hAnsi="Times New Roman"/>
          <w:b/>
          <w:bCs/>
          <w:sz w:val="28"/>
          <w:szCs w:val="28"/>
          <w:bdr w:val="none" w:sz="0" w:space="0" w:color="auto" w:frame="1"/>
        </w:rPr>
        <w:t xml:space="preserve"> вероятность выявления термических аномалий</w:t>
      </w:r>
      <w:r w:rsidRPr="00D43193">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большей части субъектов округа, кроме Республики Бурятия, Забайкальского, Приморского краев, Сахалинской области.</w:t>
      </w:r>
    </w:p>
    <w:p w14:paraId="22909061" w14:textId="77777777" w:rsidR="007B4B53" w:rsidRPr="00D43193" w:rsidRDefault="007B4B53" w:rsidP="007B4B53">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hAnsi="Times New Roman"/>
          <w:b/>
          <w:bCs/>
          <w:sz w:val="28"/>
          <w:szCs w:val="28"/>
          <w:bdr w:val="none" w:sz="0" w:space="0" w:color="auto" w:frame="1"/>
        </w:rPr>
        <w:t xml:space="preserve">2.2. Техногенные ЧС </w:t>
      </w:r>
    </w:p>
    <w:p w14:paraId="1EFF8B38" w14:textId="77777777" w:rsidR="007B4B53" w:rsidRPr="00D43193"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вероятность </w:t>
      </w:r>
      <w:r w:rsidRPr="00D43193">
        <w:rPr>
          <w:rFonts w:ascii="Times New Roman" w:hAnsi="Times New Roman"/>
          <w:sz w:val="28"/>
          <w:szCs w:val="28"/>
          <w:bdr w:val="none" w:sz="0" w:space="0" w:color="auto" w:frame="1"/>
        </w:rPr>
        <w:t xml:space="preserve">возникновения чрезвычайных ситуаций </w:t>
      </w:r>
      <w:r w:rsidRPr="00D43193">
        <w:rPr>
          <w:rFonts w:ascii="Times New Roman" w:hAnsi="Times New Roman"/>
          <w:b/>
          <w:bCs/>
          <w:sz w:val="28"/>
          <w:szCs w:val="28"/>
          <w:bdr w:val="none" w:sz="0" w:space="0" w:color="auto" w:frame="1"/>
        </w:rPr>
        <w:t xml:space="preserve"> локального уровня</w:t>
      </w:r>
      <w:r w:rsidRPr="00D4319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hAnsi="Times New Roman"/>
          <w:b/>
          <w:bCs/>
          <w:sz w:val="28"/>
          <w:szCs w:val="28"/>
          <w:bdr w:val="none" w:sz="0" w:space="0" w:color="auto" w:frame="1"/>
        </w:rPr>
        <w:t>риск возникновения</w:t>
      </w:r>
      <w:r w:rsidRPr="00D43193">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C8C9CBD" w14:textId="77777777" w:rsidR="007B4B53" w:rsidRPr="00D43193"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СИБИРСКИЙ ФО</w:t>
      </w:r>
    </w:p>
    <w:p w14:paraId="4965DDBE" w14:textId="77777777" w:rsidR="007B4B53" w:rsidRPr="00D43193" w:rsidRDefault="007B4B53" w:rsidP="007B4B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Прогноз опасных и неблагоприятных метеорологических условий</w:t>
      </w:r>
    </w:p>
    <w:p w14:paraId="63F8AF1E" w14:textId="77777777" w:rsidR="007B4B53" w:rsidRPr="00D43193" w:rsidRDefault="007B4B53" w:rsidP="007B4B53">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382DB267" w14:textId="52D779BD" w:rsidR="00C64DA4" w:rsidRDefault="00C64DA4" w:rsidP="007B4B53">
      <w:pPr>
        <w:pStyle w:val="ac"/>
        <w:ind w:firstLine="567"/>
        <w:jc w:val="both"/>
        <w:rPr>
          <w:bCs/>
          <w:sz w:val="28"/>
          <w:szCs w:val="28"/>
        </w:rPr>
      </w:pPr>
      <w:r w:rsidRPr="00C64DA4">
        <w:rPr>
          <w:bCs/>
          <w:sz w:val="28"/>
          <w:szCs w:val="28"/>
        </w:rPr>
        <w:t xml:space="preserve">Местами на территории </w:t>
      </w:r>
      <w:r>
        <w:rPr>
          <w:bCs/>
          <w:sz w:val="28"/>
          <w:szCs w:val="28"/>
        </w:rPr>
        <w:t>округа</w:t>
      </w:r>
      <w:r w:rsidRPr="00C64DA4">
        <w:rPr>
          <w:bCs/>
          <w:sz w:val="28"/>
          <w:szCs w:val="28"/>
        </w:rPr>
        <w:t xml:space="preserve"> дождь, ливневой дождь, гроза, гра</w:t>
      </w:r>
      <w:r>
        <w:rPr>
          <w:bCs/>
          <w:sz w:val="28"/>
          <w:szCs w:val="28"/>
        </w:rPr>
        <w:t>д. В</w:t>
      </w:r>
      <w:r w:rsidRPr="00C64DA4">
        <w:rPr>
          <w:bCs/>
          <w:sz w:val="28"/>
          <w:szCs w:val="28"/>
        </w:rPr>
        <w:t xml:space="preserve"> Омской, Новосибирской, Томской, Иркутской областях </w:t>
      </w:r>
      <w:r>
        <w:rPr>
          <w:bCs/>
          <w:sz w:val="28"/>
          <w:szCs w:val="28"/>
        </w:rPr>
        <w:t>сильный дождь, ливневой дождь. Н</w:t>
      </w:r>
      <w:r w:rsidRPr="00C64DA4">
        <w:rPr>
          <w:bCs/>
          <w:sz w:val="28"/>
          <w:szCs w:val="28"/>
        </w:rPr>
        <w:t>а территории</w:t>
      </w:r>
      <w:r>
        <w:rPr>
          <w:bCs/>
          <w:sz w:val="28"/>
          <w:szCs w:val="28"/>
        </w:rPr>
        <w:t xml:space="preserve"> округа</w:t>
      </w:r>
      <w:r w:rsidRPr="00C64DA4">
        <w:rPr>
          <w:bCs/>
          <w:sz w:val="28"/>
          <w:szCs w:val="28"/>
        </w:rPr>
        <w:t xml:space="preserve"> ночью и утром туман. </w:t>
      </w:r>
      <w:r>
        <w:rPr>
          <w:bCs/>
          <w:sz w:val="28"/>
          <w:szCs w:val="28"/>
        </w:rPr>
        <w:t>Н</w:t>
      </w:r>
      <w:r w:rsidRPr="00C64DA4">
        <w:rPr>
          <w:bCs/>
          <w:sz w:val="28"/>
          <w:szCs w:val="28"/>
        </w:rPr>
        <w:t xml:space="preserve">а всей территории </w:t>
      </w:r>
      <w:r>
        <w:rPr>
          <w:bCs/>
          <w:sz w:val="28"/>
          <w:szCs w:val="28"/>
        </w:rPr>
        <w:t>округа</w:t>
      </w:r>
      <w:r w:rsidRPr="00C64DA4">
        <w:rPr>
          <w:bCs/>
          <w:sz w:val="28"/>
          <w:szCs w:val="28"/>
        </w:rPr>
        <w:t xml:space="preserve">, кроме </w:t>
      </w:r>
      <w:r w:rsidRPr="00C64DA4">
        <w:rPr>
          <w:bCs/>
          <w:sz w:val="28"/>
          <w:szCs w:val="28"/>
        </w:rPr>
        <w:lastRenderedPageBreak/>
        <w:t xml:space="preserve">Республики Тыва, Иркутской области, Туруханского, Эвенкийского МР и при грозе </w:t>
      </w:r>
      <w:r>
        <w:rPr>
          <w:bCs/>
          <w:sz w:val="28"/>
          <w:szCs w:val="28"/>
        </w:rPr>
        <w:t xml:space="preserve">сильный ветер </w:t>
      </w:r>
      <w:r w:rsidRPr="00C64DA4">
        <w:rPr>
          <w:bCs/>
          <w:sz w:val="28"/>
          <w:szCs w:val="28"/>
        </w:rPr>
        <w:t>с порывами 15-20м/с</w:t>
      </w:r>
      <w:r>
        <w:rPr>
          <w:bCs/>
          <w:sz w:val="28"/>
          <w:szCs w:val="28"/>
        </w:rPr>
        <w:t>,</w:t>
      </w:r>
      <w:r w:rsidRPr="00C64DA4">
        <w:rPr>
          <w:bCs/>
          <w:sz w:val="28"/>
          <w:szCs w:val="28"/>
        </w:rPr>
        <w:t xml:space="preserve"> местами 23м/с. </w:t>
      </w:r>
    </w:p>
    <w:p w14:paraId="18E290FC" w14:textId="6F67E811" w:rsidR="00B42574" w:rsidRPr="00D43193" w:rsidRDefault="00C64DA4" w:rsidP="007B4B53">
      <w:pPr>
        <w:pStyle w:val="ac"/>
        <w:ind w:firstLine="567"/>
        <w:jc w:val="both"/>
        <w:rPr>
          <w:bCs/>
          <w:sz w:val="28"/>
          <w:szCs w:val="28"/>
        </w:rPr>
      </w:pPr>
      <w:r w:rsidRPr="00C64DA4">
        <w:rPr>
          <w:bCs/>
          <w:sz w:val="28"/>
          <w:szCs w:val="28"/>
        </w:rPr>
        <w:t xml:space="preserve">Температура в </w:t>
      </w:r>
      <w:r>
        <w:rPr>
          <w:bCs/>
          <w:sz w:val="28"/>
          <w:szCs w:val="28"/>
        </w:rPr>
        <w:t>р</w:t>
      </w:r>
      <w:r w:rsidRPr="00C64DA4">
        <w:rPr>
          <w:bCs/>
          <w:sz w:val="28"/>
          <w:szCs w:val="28"/>
        </w:rPr>
        <w:t>еспубликах Алтай, Хакасия, Алтайском крае, Кемеровской</w:t>
      </w:r>
      <w:r>
        <w:rPr>
          <w:bCs/>
          <w:sz w:val="28"/>
          <w:szCs w:val="28"/>
        </w:rPr>
        <w:t xml:space="preserve"> области</w:t>
      </w:r>
      <w:r w:rsidRPr="00C64DA4">
        <w:rPr>
          <w:bCs/>
          <w:sz w:val="28"/>
          <w:szCs w:val="28"/>
        </w:rPr>
        <w:t xml:space="preserve"> +30…+35</w:t>
      </w:r>
      <w:r w:rsidRPr="00C64DA4">
        <w:rPr>
          <w:bCs/>
          <w:sz w:val="28"/>
          <w:szCs w:val="28"/>
          <w:vertAlign w:val="superscript"/>
        </w:rPr>
        <w:t>о</w:t>
      </w:r>
      <w:r w:rsidRPr="00C64DA4">
        <w:rPr>
          <w:bCs/>
          <w:sz w:val="28"/>
          <w:szCs w:val="28"/>
        </w:rPr>
        <w:t>, в Республике Тыва, на юге Красноярского края, в Новосибирской области +27…+32</w:t>
      </w:r>
      <w:r w:rsidRPr="00C64DA4">
        <w:rPr>
          <w:bCs/>
          <w:sz w:val="28"/>
          <w:szCs w:val="28"/>
          <w:vertAlign w:val="superscript"/>
        </w:rPr>
        <w:t>о</w:t>
      </w:r>
    </w:p>
    <w:p w14:paraId="08AB0568" w14:textId="77777777" w:rsidR="006F59A4" w:rsidRPr="006F59A4" w:rsidRDefault="006F59A4" w:rsidP="006F59A4">
      <w:pPr>
        <w:widowControl w:val="0"/>
        <w:tabs>
          <w:tab w:val="left" w:pos="993"/>
        </w:tabs>
        <w:spacing w:after="0" w:line="240" w:lineRule="auto"/>
        <w:ind w:firstLine="568"/>
        <w:rPr>
          <w:rFonts w:ascii="Times New Roman" w:hAnsi="Times New Roman"/>
          <w:b/>
          <w:bCs/>
          <w:sz w:val="28"/>
          <w:szCs w:val="28"/>
          <w:bdr w:val="none" w:sz="0" w:space="0" w:color="auto" w:frame="1"/>
        </w:rPr>
      </w:pPr>
      <w:r w:rsidRPr="006F59A4">
        <w:rPr>
          <w:rFonts w:ascii="Times New Roman" w:hAnsi="Times New Roman"/>
          <w:b/>
          <w:bCs/>
          <w:sz w:val="28"/>
          <w:szCs w:val="28"/>
          <w:bdr w:val="none" w:sz="0" w:space="0" w:color="auto" w:frame="1"/>
        </w:rPr>
        <w:t xml:space="preserve">1.2.Гидрологическая обстановка: </w:t>
      </w:r>
    </w:p>
    <w:p w14:paraId="794CD300" w14:textId="77777777" w:rsidR="006F59A4" w:rsidRPr="006F59A4" w:rsidRDefault="006F59A4" w:rsidP="006F59A4">
      <w:pPr>
        <w:widowControl w:val="0"/>
        <w:tabs>
          <w:tab w:val="left" w:pos="993"/>
        </w:tabs>
        <w:spacing w:after="0" w:line="240" w:lineRule="auto"/>
        <w:ind w:firstLine="568"/>
        <w:rPr>
          <w:rFonts w:ascii="Times New Roman" w:hAnsi="Times New Roman"/>
          <w:bCs/>
          <w:sz w:val="28"/>
          <w:szCs w:val="28"/>
          <w:bdr w:val="none" w:sz="0" w:space="0" w:color="auto" w:frame="1"/>
        </w:rPr>
      </w:pPr>
      <w:r w:rsidRPr="006F59A4">
        <w:rPr>
          <w:rFonts w:ascii="Times New Roman" w:hAnsi="Times New Roman"/>
          <w:bCs/>
          <w:sz w:val="28"/>
          <w:szCs w:val="28"/>
          <w:bdr w:val="none" w:sz="0" w:space="0" w:color="auto" w:frame="1"/>
        </w:rPr>
        <w:t>Подъем уровня воды на 19-85 см наблюдается на р. Енисей у г. Кызыл (</w:t>
      </w:r>
      <w:r w:rsidRPr="006F59A4">
        <w:rPr>
          <w:rFonts w:ascii="Times New Roman" w:hAnsi="Times New Roman"/>
          <w:b/>
          <w:bCs/>
          <w:sz w:val="28"/>
          <w:szCs w:val="28"/>
          <w:bdr w:val="none" w:sz="0" w:space="0" w:color="auto" w:frame="1"/>
        </w:rPr>
        <w:t>Республика Тыва</w:t>
      </w:r>
      <w:r w:rsidRPr="006F59A4">
        <w:rPr>
          <w:rFonts w:ascii="Times New Roman" w:hAnsi="Times New Roman"/>
          <w:bCs/>
          <w:sz w:val="28"/>
          <w:szCs w:val="28"/>
          <w:bdr w:val="none" w:sz="0" w:space="0" w:color="auto" w:frame="1"/>
        </w:rPr>
        <w:t>) и с. Подсинее, (</w:t>
      </w:r>
      <w:r w:rsidRPr="006F59A4">
        <w:rPr>
          <w:rFonts w:ascii="Times New Roman" w:hAnsi="Times New Roman"/>
          <w:b/>
          <w:bCs/>
          <w:sz w:val="28"/>
          <w:szCs w:val="28"/>
          <w:bdr w:val="none" w:sz="0" w:space="0" w:color="auto" w:frame="1"/>
        </w:rPr>
        <w:t>Республика Хакасия</w:t>
      </w:r>
      <w:r w:rsidRPr="006F59A4">
        <w:rPr>
          <w:rFonts w:ascii="Times New Roman" w:hAnsi="Times New Roman"/>
          <w:bCs/>
          <w:sz w:val="28"/>
          <w:szCs w:val="28"/>
          <w:bdr w:val="none" w:sz="0" w:space="0" w:color="auto" w:frame="1"/>
        </w:rPr>
        <w:t>) и на участке с. Потапово – с. Караул (</w:t>
      </w:r>
      <w:r w:rsidRPr="006F59A4">
        <w:rPr>
          <w:rFonts w:ascii="Times New Roman" w:hAnsi="Times New Roman"/>
          <w:b/>
          <w:bCs/>
          <w:sz w:val="28"/>
          <w:szCs w:val="28"/>
          <w:bdr w:val="none" w:sz="0" w:space="0" w:color="auto" w:frame="1"/>
        </w:rPr>
        <w:t>Красноярский край</w:t>
      </w:r>
      <w:r w:rsidRPr="006F59A4">
        <w:rPr>
          <w:rFonts w:ascii="Times New Roman" w:hAnsi="Times New Roman"/>
          <w:bCs/>
          <w:sz w:val="28"/>
          <w:szCs w:val="28"/>
          <w:bdr w:val="none" w:sz="0" w:space="0" w:color="auto" w:frame="1"/>
        </w:rPr>
        <w:t>). Уровень воды на р. Енисей в районе г. Кызыл (</w:t>
      </w:r>
      <w:r w:rsidRPr="006F59A4">
        <w:rPr>
          <w:rFonts w:ascii="Times New Roman" w:hAnsi="Times New Roman"/>
          <w:b/>
          <w:bCs/>
          <w:sz w:val="28"/>
          <w:szCs w:val="28"/>
          <w:bdr w:val="none" w:sz="0" w:space="0" w:color="auto" w:frame="1"/>
        </w:rPr>
        <w:t>Республика Тыва</w:t>
      </w:r>
      <w:r w:rsidRPr="006F59A4">
        <w:rPr>
          <w:rFonts w:ascii="Times New Roman" w:hAnsi="Times New Roman"/>
          <w:bCs/>
          <w:sz w:val="28"/>
          <w:szCs w:val="28"/>
          <w:bdr w:val="none" w:sz="0" w:space="0" w:color="auto" w:frame="1"/>
        </w:rPr>
        <w:t xml:space="preserve">) превышает неблагоприятную отметку на 21 см. </w:t>
      </w:r>
    </w:p>
    <w:p w14:paraId="38D9B78F" w14:textId="1347A854" w:rsidR="007B4B53" w:rsidRDefault="006F59A4" w:rsidP="006F59A4">
      <w:pPr>
        <w:widowControl w:val="0"/>
        <w:tabs>
          <w:tab w:val="left" w:pos="993"/>
        </w:tabs>
        <w:spacing w:after="0" w:line="240" w:lineRule="auto"/>
        <w:ind w:firstLine="568"/>
        <w:rPr>
          <w:rFonts w:ascii="Times New Roman" w:hAnsi="Times New Roman"/>
          <w:bCs/>
          <w:sz w:val="28"/>
          <w:szCs w:val="28"/>
          <w:bdr w:val="none" w:sz="0" w:space="0" w:color="auto" w:frame="1"/>
        </w:rPr>
      </w:pPr>
      <w:r w:rsidRPr="006F59A4">
        <w:rPr>
          <w:rFonts w:ascii="Times New Roman" w:hAnsi="Times New Roman"/>
          <w:bCs/>
          <w:sz w:val="28"/>
          <w:szCs w:val="28"/>
          <w:bdr w:val="none" w:sz="0" w:space="0" w:color="auto" w:frame="1"/>
        </w:rPr>
        <w:t xml:space="preserve">В </w:t>
      </w:r>
      <w:r w:rsidRPr="006F59A4">
        <w:rPr>
          <w:rFonts w:ascii="Times New Roman" w:hAnsi="Times New Roman"/>
          <w:b/>
          <w:bCs/>
          <w:sz w:val="28"/>
          <w:szCs w:val="28"/>
          <w:bdr w:val="none" w:sz="0" w:space="0" w:color="auto" w:frame="1"/>
        </w:rPr>
        <w:t>Иркутской области</w:t>
      </w:r>
      <w:r w:rsidRPr="006F59A4">
        <w:rPr>
          <w:rFonts w:ascii="Times New Roman" w:hAnsi="Times New Roman"/>
          <w:bCs/>
          <w:sz w:val="28"/>
          <w:szCs w:val="28"/>
          <w:bdr w:val="none" w:sz="0" w:space="0" w:color="auto" w:frame="1"/>
        </w:rPr>
        <w:t xml:space="preserve"> на реках Бирюса, Киренга наблюдается колебание уровня воды в пределах 5-25 см, на реках Ия, Витим – понижение уровня воды на 20-55 см, на остальных реках области – преимущественно понижение уровня воды на 5-25 см. Уровни воды повсеместно ниже отметок неблагоприятного гидрологического явления (НЯ).</w:t>
      </w:r>
    </w:p>
    <w:p w14:paraId="7A138A7A" w14:textId="77777777" w:rsidR="006F59A4" w:rsidRPr="00D43193" w:rsidRDefault="006F59A4" w:rsidP="006F59A4">
      <w:pPr>
        <w:widowControl w:val="0"/>
        <w:tabs>
          <w:tab w:val="left" w:pos="993"/>
        </w:tabs>
        <w:spacing w:after="0" w:line="240" w:lineRule="auto"/>
        <w:ind w:firstLine="568"/>
        <w:rPr>
          <w:rFonts w:ascii="Times New Roman" w:hAnsi="Times New Roman"/>
          <w:bCs/>
          <w:sz w:val="28"/>
          <w:szCs w:val="28"/>
          <w:bdr w:val="none" w:sz="0" w:space="0" w:color="auto" w:frame="1"/>
        </w:rPr>
      </w:pPr>
    </w:p>
    <w:p w14:paraId="1363B887" w14:textId="77777777" w:rsidR="007B4B53" w:rsidRPr="00D43193" w:rsidRDefault="007B4B53" w:rsidP="007B4B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i/>
          <w:iCs/>
          <w:sz w:val="28"/>
          <w:szCs w:val="28"/>
          <w:bdr w:val="none" w:sz="0" w:space="0" w:color="auto" w:frame="1"/>
        </w:rPr>
        <w:t>Прогноз ЧС</w:t>
      </w:r>
    </w:p>
    <w:p w14:paraId="73AAC2C5" w14:textId="77777777" w:rsidR="007B4B53" w:rsidRPr="00D43193" w:rsidRDefault="007B4B53" w:rsidP="007B4B53">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Природные и природно-техногенные ЧС</w:t>
      </w:r>
    </w:p>
    <w:p w14:paraId="78FEF474" w14:textId="3D3DA1EB"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Повышается вероятность </w:t>
      </w:r>
      <w:r w:rsidRPr="00D43193">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Pr="00D43193">
        <w:rPr>
          <w:rFonts w:ascii="Times New Roman" w:hAnsi="Times New Roman"/>
          <w:bCs/>
          <w:sz w:val="28"/>
          <w:szCs w:val="28"/>
          <w:bdr w:val="none" w:sz="0" w:space="0" w:color="auto" w:frame="1"/>
        </w:rPr>
        <w:t xml:space="preserve">на </w:t>
      </w:r>
      <w:r w:rsidR="00C64DA4" w:rsidRPr="00C64DA4">
        <w:rPr>
          <w:rFonts w:ascii="Times New Roman" w:hAnsi="Times New Roman"/>
          <w:bCs/>
          <w:sz w:val="28"/>
          <w:szCs w:val="28"/>
          <w:bdr w:val="none" w:sz="0" w:space="0" w:color="auto" w:frame="1"/>
        </w:rPr>
        <w:t>всей территории округа, кроме Республики Тыва, Иркутской области, Туруханского, Эвенкийского МР</w:t>
      </w:r>
      <w:r w:rsidRPr="00D43193">
        <w:rPr>
          <w:rFonts w:ascii="Times New Roman" w:hAnsi="Times New Roman"/>
          <w:bCs/>
          <w:sz w:val="28"/>
          <w:szCs w:val="28"/>
          <w:bdr w:val="none" w:sz="0" w:space="0" w:color="auto" w:frame="1"/>
        </w:rPr>
        <w:t xml:space="preserve">, </w:t>
      </w:r>
      <w:r w:rsidRPr="00D4319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w:t>
      </w:r>
      <w:r w:rsidRPr="00D43193">
        <w:rPr>
          <w:rFonts w:ascii="Times New Roman" w:hAnsi="Times New Roman"/>
          <w:bCs/>
          <w:sz w:val="28"/>
          <w:szCs w:val="28"/>
          <w:bdr w:val="none" w:sz="0" w:space="0" w:color="auto" w:frame="1"/>
        </w:rPr>
        <w:t>сильный</w:t>
      </w:r>
      <w:r w:rsidRPr="00D43193">
        <w:rPr>
          <w:rFonts w:ascii="Times New Roman" w:hAnsi="Times New Roman"/>
          <w:sz w:val="28"/>
          <w:szCs w:val="28"/>
          <w:bdr w:val="none" w:sz="0" w:space="0" w:color="auto" w:frame="1"/>
        </w:rPr>
        <w:t xml:space="preserve"> порывистый ветер)</w:t>
      </w:r>
      <w:r w:rsidRPr="00D43193">
        <w:rPr>
          <w:rFonts w:ascii="Times New Roman" w:hAnsi="Times New Roman"/>
          <w:bCs/>
          <w:sz w:val="28"/>
          <w:szCs w:val="28"/>
          <w:bdr w:val="none" w:sz="0" w:space="0" w:color="auto" w:frame="1"/>
        </w:rPr>
        <w:t>.</w:t>
      </w:r>
    </w:p>
    <w:p w14:paraId="67F4EDC4" w14:textId="77777777"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w:t>
      </w:r>
      <w:r w:rsidRPr="00D43193">
        <w:rPr>
          <w:rFonts w:ascii="Times New Roman" w:hAnsi="Times New Roman"/>
          <w:bCs/>
          <w:sz w:val="28"/>
          <w:szCs w:val="28"/>
          <w:bdr w:val="none" w:sz="0" w:space="0" w:color="auto" w:frame="1"/>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грозы).</w:t>
      </w:r>
    </w:p>
    <w:p w14:paraId="3A525A23" w14:textId="77777777"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Cs/>
          <w:sz w:val="28"/>
          <w:szCs w:val="28"/>
          <w:bdr w:val="none" w:sz="0" w:space="0" w:color="auto" w:frame="1"/>
        </w:rPr>
        <w:t>На территории округа существует вероятность возникновения ЧС, вызванных повреждением сельскохозяйственных культур, автотранспорта, жилых объектов (</w:t>
      </w:r>
      <w:r w:rsidRPr="00D43193">
        <w:rPr>
          <w:rFonts w:ascii="Times New Roman" w:hAnsi="Times New Roman"/>
          <w:b/>
          <w:bCs/>
          <w:sz w:val="28"/>
          <w:szCs w:val="28"/>
          <w:bdr w:val="none" w:sz="0" w:space="0" w:color="auto" w:frame="1"/>
        </w:rPr>
        <w:t xml:space="preserve">Источник ЧС </w:t>
      </w:r>
      <w:r w:rsidRPr="00D43193">
        <w:rPr>
          <w:rFonts w:ascii="Times New Roman" w:hAnsi="Times New Roman"/>
          <w:bCs/>
          <w:sz w:val="28"/>
          <w:szCs w:val="28"/>
          <w:bdr w:val="none" w:sz="0" w:space="0" w:color="auto" w:frame="1"/>
        </w:rPr>
        <w:t>– град).</w:t>
      </w:r>
    </w:p>
    <w:p w14:paraId="0458B3B4" w14:textId="77777777"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Существует высокая вероятность ЧС</w:t>
      </w:r>
      <w:r w:rsidRPr="00D43193">
        <w:rPr>
          <w:rFonts w:ascii="Times New Roman" w:hAnsi="Times New Roman"/>
          <w:bCs/>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59F2C2B3" w14:textId="0699E36A"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Cs/>
          <w:sz w:val="28"/>
          <w:szCs w:val="28"/>
          <w:bdr w:val="none" w:sz="0" w:space="0" w:color="auto" w:frame="1"/>
        </w:rPr>
        <w:t>Существует риск возникновения чрезвычайных ситуаций, связанных с</w:t>
      </w:r>
      <w:r w:rsidRPr="00D43193">
        <w:rPr>
          <w:rFonts w:ascii="Times New Roman" w:hAnsi="Times New Roman"/>
          <w:b/>
          <w:bCs/>
          <w:sz w:val="28"/>
          <w:szCs w:val="28"/>
          <w:bdr w:val="none" w:sz="0" w:space="0" w:color="auto" w:frame="1"/>
        </w:rPr>
        <w:t xml:space="preserve"> подтоплением пониженных участков местности</w:t>
      </w:r>
      <w:r w:rsidRPr="00D43193">
        <w:rPr>
          <w:rFonts w:ascii="Times New Roman" w:hAnsi="Times New Roman"/>
          <w:bCs/>
          <w:sz w:val="28"/>
          <w:szCs w:val="28"/>
          <w:bdr w:val="none" w:sz="0" w:space="0" w:color="auto" w:frame="1"/>
        </w:rPr>
        <w:t xml:space="preserve">, объектов ЖКХ, электроэнергетики, автомобильных и железных дорог, жилых построек, приусадебных участков, низководных мостов </w:t>
      </w:r>
      <w:r w:rsidR="006F59A4" w:rsidRPr="006F59A4">
        <w:rPr>
          <w:rFonts w:ascii="Times New Roman" w:hAnsi="Times New Roman"/>
          <w:bCs/>
          <w:sz w:val="28"/>
          <w:szCs w:val="28"/>
          <w:bdr w:val="none" w:sz="0" w:space="0" w:color="auto" w:frame="1"/>
        </w:rPr>
        <w:t>в центре Красноярского края, в республиках Тыва, Хакасия, в Иркутской области</w:t>
      </w:r>
      <w:r w:rsidR="00203D4E" w:rsidRPr="00D43193">
        <w:rPr>
          <w:rFonts w:ascii="Times New Roman" w:hAnsi="Times New Roman"/>
          <w:bCs/>
          <w:sz w:val="28"/>
          <w:szCs w:val="28"/>
          <w:bdr w:val="none" w:sz="0" w:space="0" w:color="auto" w:frame="1"/>
        </w:rPr>
        <w:t xml:space="preserve"> </w:t>
      </w:r>
      <w:r w:rsidRPr="00D43193">
        <w:rPr>
          <w:rFonts w:ascii="Times New Roman" w:hAnsi="Times New Roman"/>
          <w:bCs/>
          <w:sz w:val="28"/>
          <w:szCs w:val="28"/>
          <w:bdr w:val="none" w:sz="0" w:space="0" w:color="auto" w:frame="1"/>
        </w:rPr>
        <w:t>(</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512443B7" w14:textId="77777777"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43193">
        <w:rPr>
          <w:rFonts w:ascii="Times New Roman" w:eastAsia="Times New Roman" w:hAnsi="Times New Roman" w:cs="Times New Roman"/>
          <w:b/>
          <w:color w:val="auto"/>
          <w:spacing w:val="-1"/>
          <w:sz w:val="28"/>
          <w:szCs w:val="28"/>
          <w:bdr w:val="none" w:sz="0" w:space="0" w:color="auto" w:frame="1"/>
        </w:rPr>
        <w:t>Существует вероятность</w:t>
      </w:r>
      <w:r w:rsidRPr="00D43193">
        <w:rPr>
          <w:rFonts w:ascii="Times New Roman" w:eastAsia="Times New Roman" w:hAnsi="Times New Roman" w:cs="Times New Roman"/>
          <w:color w:val="auto"/>
          <w:spacing w:val="-1"/>
          <w:sz w:val="28"/>
          <w:szCs w:val="28"/>
          <w:bdr w:val="none" w:sz="0" w:space="0" w:color="auto" w:frame="1"/>
        </w:rPr>
        <w:t xml:space="preserve"> возникновения </w:t>
      </w:r>
      <w:r w:rsidRPr="00D43193">
        <w:rPr>
          <w:rFonts w:ascii="Times New Roman" w:eastAsia="Times New Roman" w:hAnsi="Times New Roman" w:cs="Times New Roman"/>
          <w:b/>
          <w:color w:val="auto"/>
          <w:spacing w:val="-1"/>
          <w:sz w:val="28"/>
          <w:szCs w:val="28"/>
          <w:bdr w:val="none" w:sz="0" w:space="0" w:color="auto" w:frame="1"/>
        </w:rPr>
        <w:t xml:space="preserve">происшествий </w:t>
      </w:r>
      <w:r w:rsidRPr="00D43193">
        <w:rPr>
          <w:rFonts w:ascii="Times New Roman" w:eastAsia="Times New Roman" w:hAnsi="Times New Roman" w:cs="Times New Roman"/>
          <w:b/>
          <w:bCs/>
          <w:color w:val="auto"/>
          <w:spacing w:val="-1"/>
          <w:sz w:val="28"/>
          <w:szCs w:val="28"/>
          <w:bdr w:val="none" w:sz="0" w:space="0" w:color="auto" w:frame="1"/>
        </w:rPr>
        <w:t>на водных объектах</w:t>
      </w:r>
      <w:r w:rsidRPr="00D43193">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frame="1"/>
        </w:rPr>
        <w:t xml:space="preserve">с эксплуатацией маломерных судов (гидроциклы, водные мотоциклы, моторные лодки и т.п.) на всей </w:t>
      </w:r>
      <w:r w:rsidRPr="00D43193">
        <w:rPr>
          <w:rFonts w:ascii="Times New Roman" w:eastAsia="Times New Roman" w:hAnsi="Times New Roman" w:cs="Times New Roman"/>
          <w:bCs/>
          <w:color w:val="auto"/>
          <w:spacing w:val="-1"/>
          <w:sz w:val="28"/>
          <w:szCs w:val="28"/>
          <w:bdr w:val="none" w:sz="0" w:space="0" w:color="auto" w:frame="1"/>
        </w:rPr>
        <w:lastRenderedPageBreak/>
        <w:t>территории округа</w:t>
      </w:r>
      <w:r w:rsidRPr="00D43193">
        <w:rPr>
          <w:rFonts w:ascii="Times New Roman" w:hAnsi="Times New Roman"/>
          <w:sz w:val="28"/>
          <w:szCs w:val="28"/>
          <w:bdr w:val="none" w:sz="0" w:space="0" w:color="auto" w:frame="1"/>
        </w:rPr>
        <w:t>.</w:t>
      </w:r>
    </w:p>
    <w:p w14:paraId="77469287" w14:textId="491E21AF"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eastAsia="Times New Roman" w:hAnsi="Times New Roman" w:cs="Times New Roman"/>
          <w:b/>
          <w:color w:val="0D0D0D"/>
          <w:spacing w:val="-2"/>
          <w:sz w:val="28"/>
          <w:bdr w:val="none" w:sz="0" w:space="0" w:color="auto" w:frame="1"/>
        </w:rPr>
        <w:t>Повышается вероятность возникновения ЧС</w:t>
      </w:r>
      <w:r w:rsidRPr="00D43193">
        <w:rPr>
          <w:rFonts w:ascii="Times New Roman" w:eastAsia="Times New Roman" w:hAnsi="Times New Roman" w:cs="Times New Roman"/>
          <w:color w:val="0D0D0D"/>
          <w:spacing w:val="-2"/>
          <w:sz w:val="28"/>
          <w:bdr w:val="none" w:sz="0" w:space="0" w:color="auto" w:frame="1"/>
        </w:rPr>
        <w:t xml:space="preserve"> </w:t>
      </w:r>
      <w:r w:rsidRPr="00D43193">
        <w:rPr>
          <w:rFonts w:ascii="Times New Roman" w:hAnsi="Times New Roman"/>
          <w:bCs/>
          <w:sz w:val="28"/>
          <w:szCs w:val="28"/>
          <w:bdr w:val="none" w:sz="0" w:space="0" w:color="auto" w:frame="1"/>
        </w:rPr>
        <w:t xml:space="preserve">в </w:t>
      </w:r>
      <w:r w:rsidR="00D45419" w:rsidRPr="00D43193">
        <w:rPr>
          <w:rFonts w:ascii="Times New Roman" w:hAnsi="Times New Roman"/>
          <w:bCs/>
          <w:sz w:val="28"/>
          <w:szCs w:val="28"/>
          <w:bdr w:val="none" w:sz="0" w:space="0" w:color="auto" w:frame="1"/>
        </w:rPr>
        <w:t xml:space="preserve">Алтайском крае, в республиках Алтай, Хакасия, Тыва, Новосибирской, Кемеровской областях, </w:t>
      </w:r>
      <w:r w:rsidR="00C64DA4" w:rsidRPr="00C64DA4">
        <w:rPr>
          <w:rFonts w:ascii="Times New Roman" w:hAnsi="Times New Roman"/>
          <w:bCs/>
          <w:sz w:val="28"/>
          <w:szCs w:val="28"/>
          <w:bdr w:val="none" w:sz="0" w:space="0" w:color="auto" w:frame="1"/>
        </w:rPr>
        <w:t>на юге Красноярского края</w:t>
      </w:r>
      <w:r w:rsidR="00C64DA4">
        <w:rPr>
          <w:rFonts w:ascii="Times New Roman" w:hAnsi="Times New Roman"/>
          <w:bCs/>
          <w:sz w:val="28"/>
          <w:szCs w:val="28"/>
          <w:bdr w:val="none" w:sz="0" w:space="0" w:color="auto" w:frame="1"/>
        </w:rPr>
        <w:t xml:space="preserve">, </w:t>
      </w:r>
      <w:r w:rsidRPr="00D43193">
        <w:rPr>
          <w:rFonts w:ascii="Times New Roman" w:eastAsia="Times New Roman" w:hAnsi="Times New Roman" w:cs="Times New Roman"/>
          <w:color w:val="0D0D0D"/>
          <w:spacing w:val="-2"/>
          <w:sz w:val="28"/>
          <w:bdr w:val="none" w:sz="0" w:space="0" w:color="auto" w:frame="1"/>
        </w:rPr>
        <w:t>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D43193">
        <w:rPr>
          <w:rFonts w:ascii="Times New Roman" w:eastAsia="Times New Roman" w:hAnsi="Times New Roman" w:cs="Times New Roman"/>
          <w:b/>
          <w:color w:val="0D0D0D"/>
          <w:spacing w:val="-2"/>
          <w:sz w:val="28"/>
          <w:bdr w:val="none" w:sz="0" w:space="0" w:color="auto" w:frame="1"/>
        </w:rPr>
        <w:t>,</w:t>
      </w:r>
      <w:r w:rsidRPr="00D43193">
        <w:rPr>
          <w:rFonts w:ascii="Times New Roman" w:eastAsia="Times New Roman" w:hAnsi="Times New Roman" w:cs="Times New Roman"/>
          <w:color w:val="0D0D0D"/>
          <w:spacing w:val="-2"/>
          <w:sz w:val="28"/>
          <w:bdr w:val="none" w:sz="0" w:space="0" w:color="auto" w:frame="1"/>
        </w:rPr>
        <w:t xml:space="preserve"> которое может привести к авариям при прохождении пассажирских и грузовых составов,</w:t>
      </w:r>
      <w:r w:rsidRPr="00D43193">
        <w:rPr>
          <w:rFonts w:ascii="Times New Roman" w:eastAsia="Times New Roman" w:hAnsi="Times New Roman" w:cs="Times New Roman"/>
          <w:color w:val="auto"/>
          <w:sz w:val="28"/>
          <w:szCs w:val="28"/>
          <w:bdr w:val="none" w:sz="0" w:space="0" w:color="auto" w:frame="1"/>
        </w:rPr>
        <w:t xml:space="preserve"> повреждением и гибелью сельскохозяйственных культур</w:t>
      </w:r>
      <w:r w:rsidRPr="00D43193">
        <w:rPr>
          <w:rFonts w:ascii="Times New Roman" w:eastAsia="Times New Roman" w:hAnsi="Times New Roman" w:cs="Times New Roman"/>
          <w:color w:val="0D0D0D"/>
          <w:spacing w:val="-2"/>
          <w:sz w:val="28"/>
          <w:bdr w:val="none" w:sz="0" w:space="0" w:color="auto" w:frame="1"/>
        </w:rPr>
        <w:t>. (</w:t>
      </w:r>
      <w:r w:rsidRPr="00D43193">
        <w:rPr>
          <w:rFonts w:ascii="Times New Roman" w:eastAsia="Times New Roman" w:hAnsi="Times New Roman" w:cs="Times New Roman"/>
          <w:b/>
          <w:color w:val="0D0D0D"/>
          <w:spacing w:val="-2"/>
          <w:sz w:val="28"/>
          <w:bdr w:val="none" w:sz="0" w:space="0" w:color="auto" w:frame="1"/>
        </w:rPr>
        <w:t>Источник ЧС</w:t>
      </w:r>
      <w:r w:rsidRPr="00D43193">
        <w:rPr>
          <w:rFonts w:ascii="Times New Roman" w:eastAsia="Times New Roman" w:hAnsi="Times New Roman" w:cs="Times New Roman"/>
          <w:color w:val="0D0D0D"/>
          <w:spacing w:val="-2"/>
          <w:sz w:val="28"/>
          <w:bdr w:val="none" w:sz="0" w:space="0" w:color="auto" w:frame="1"/>
        </w:rPr>
        <w:t xml:space="preserve"> – аномально высокая температура воздуха).</w:t>
      </w:r>
    </w:p>
    <w:p w14:paraId="69703715" w14:textId="548B7021" w:rsidR="007B4B53" w:rsidRPr="00D43193"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hAnsi="Times New Roman"/>
          <w:bCs/>
          <w:sz w:val="28"/>
          <w:szCs w:val="28"/>
          <w:bdr w:val="none" w:sz="0" w:space="0" w:color="auto" w:frame="1"/>
        </w:rPr>
        <w:t>Повышается</w:t>
      </w:r>
      <w:r w:rsidRPr="00D43193">
        <w:rPr>
          <w:rFonts w:ascii="Times New Roman" w:hAnsi="Times New Roman"/>
          <w:b/>
          <w:bCs/>
          <w:sz w:val="28"/>
          <w:szCs w:val="28"/>
          <w:bdr w:val="none" w:sz="0" w:space="0" w:color="auto" w:frame="1"/>
        </w:rPr>
        <w:t xml:space="preserve"> вероятность выявления термических аномалий</w:t>
      </w:r>
      <w:r w:rsidRPr="00D43193">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C65431" w:rsidRPr="00D43193">
        <w:rPr>
          <w:rFonts w:ascii="Times New Roman" w:hAnsi="Times New Roman"/>
          <w:bCs/>
          <w:sz w:val="28"/>
          <w:szCs w:val="28"/>
          <w:bdr w:val="none" w:sz="0" w:space="0" w:color="auto" w:frame="1"/>
        </w:rPr>
        <w:t>всего округа</w:t>
      </w:r>
      <w:r w:rsidRPr="00D43193">
        <w:rPr>
          <w:rFonts w:ascii="Times New Roman" w:hAnsi="Times New Roman"/>
          <w:bCs/>
          <w:sz w:val="28"/>
          <w:szCs w:val="28"/>
          <w:bdr w:val="none" w:sz="0" w:space="0" w:color="auto" w:frame="1"/>
        </w:rPr>
        <w:t>.</w:t>
      </w:r>
    </w:p>
    <w:p w14:paraId="10FE0C27" w14:textId="77777777" w:rsidR="007B4B53" w:rsidRPr="00D43193" w:rsidRDefault="007B4B53" w:rsidP="007B4B53">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hAnsi="Times New Roman"/>
          <w:b/>
          <w:bCs/>
          <w:sz w:val="28"/>
          <w:szCs w:val="28"/>
          <w:bdr w:val="none" w:sz="0" w:space="0" w:color="auto" w:frame="1"/>
        </w:rPr>
        <w:t xml:space="preserve">2.2. Техногенные ЧС </w:t>
      </w:r>
      <w:r w:rsidRPr="00D43193">
        <w:rPr>
          <w:rFonts w:ascii="Times New Roman" w:hAnsi="Times New Roman"/>
          <w:b/>
          <w:bCs/>
          <w:sz w:val="28"/>
          <w:szCs w:val="28"/>
          <w:bdr w:val="none" w:sz="0" w:space="0" w:color="auto" w:frame="1"/>
        </w:rPr>
        <w:tab/>
      </w:r>
    </w:p>
    <w:p w14:paraId="7D2500BE" w14:textId="77777777" w:rsidR="007B4B53" w:rsidRPr="00D43193"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вероятность </w:t>
      </w:r>
      <w:r w:rsidRPr="00D43193">
        <w:rPr>
          <w:rFonts w:ascii="Times New Roman" w:hAnsi="Times New Roman"/>
          <w:sz w:val="28"/>
          <w:szCs w:val="28"/>
          <w:bdr w:val="none" w:sz="0" w:space="0" w:color="auto" w:frame="1"/>
        </w:rPr>
        <w:t xml:space="preserve">возникновения чрезвычайных ситуаций </w:t>
      </w:r>
      <w:r w:rsidRPr="00D43193">
        <w:rPr>
          <w:rFonts w:ascii="Times New Roman" w:hAnsi="Times New Roman"/>
          <w:b/>
          <w:bCs/>
          <w:sz w:val="28"/>
          <w:szCs w:val="28"/>
          <w:bdr w:val="none" w:sz="0" w:space="0" w:color="auto" w:frame="1"/>
        </w:rPr>
        <w:t xml:space="preserve"> локального уровня</w:t>
      </w:r>
      <w:r w:rsidRPr="00D4319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hAnsi="Times New Roman"/>
          <w:b/>
          <w:bCs/>
          <w:sz w:val="28"/>
          <w:szCs w:val="28"/>
          <w:bdr w:val="none" w:sz="0" w:space="0" w:color="auto" w:frame="1"/>
        </w:rPr>
        <w:t>риск возникновения</w:t>
      </w:r>
      <w:r w:rsidRPr="00D43193">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F9A6B4B" w14:textId="77777777" w:rsidR="007B4B53" w:rsidRPr="00D43193"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УРАЛЬСКИЙ ФО</w:t>
      </w:r>
    </w:p>
    <w:p w14:paraId="3212CFDF" w14:textId="77777777" w:rsidR="007B4B53" w:rsidRPr="00D43193" w:rsidRDefault="007B4B53" w:rsidP="007B4B5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6BD7DA0" w14:textId="77777777" w:rsidR="007B4B53" w:rsidRPr="00D43193" w:rsidRDefault="007B4B53" w:rsidP="007B4B53">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75FE1920" w14:textId="6288D6DB" w:rsidR="00E3688C" w:rsidRPr="00D43193" w:rsidRDefault="00C64DA4" w:rsidP="007B4B53">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C64DA4">
        <w:rPr>
          <w:rFonts w:ascii="Times New Roman" w:hAnsi="Times New Roman"/>
          <w:bCs/>
          <w:sz w:val="28"/>
          <w:szCs w:val="28"/>
          <w:bdr w:val="none" w:sz="0" w:space="0" w:color="auto" w:frame="1"/>
        </w:rPr>
        <w:t>В Свердловской, Челябинской, Курганской</w:t>
      </w:r>
      <w:r>
        <w:rPr>
          <w:rFonts w:ascii="Times New Roman" w:hAnsi="Times New Roman"/>
          <w:bCs/>
          <w:sz w:val="28"/>
          <w:szCs w:val="28"/>
          <w:bdr w:val="none" w:sz="0" w:space="0" w:color="auto" w:frame="1"/>
        </w:rPr>
        <w:t>,</w:t>
      </w:r>
      <w:r w:rsidRPr="00C64DA4">
        <w:rPr>
          <w:rFonts w:ascii="Times New Roman" w:hAnsi="Times New Roman"/>
          <w:bCs/>
          <w:sz w:val="28"/>
          <w:szCs w:val="28"/>
          <w:bdr w:val="none" w:sz="0" w:space="0" w:color="auto" w:frame="1"/>
        </w:rPr>
        <w:t xml:space="preserve"> Тюменской областях, Ханты-Мансийском АО сильный дождь, ливневой дождь</w:t>
      </w:r>
      <w:bookmarkStart w:id="3" w:name="_GoBack"/>
      <w:bookmarkEnd w:id="3"/>
      <w:r w:rsidRPr="00C64DA4">
        <w:rPr>
          <w:rFonts w:ascii="Times New Roman" w:hAnsi="Times New Roman"/>
          <w:bCs/>
          <w:sz w:val="28"/>
          <w:szCs w:val="28"/>
          <w:bdr w:val="none" w:sz="0" w:space="0" w:color="auto" w:frame="1"/>
        </w:rPr>
        <w:t xml:space="preserve">, местам гроза, </w:t>
      </w:r>
      <w:r>
        <w:rPr>
          <w:rFonts w:ascii="Times New Roman" w:hAnsi="Times New Roman"/>
          <w:bCs/>
          <w:sz w:val="28"/>
          <w:szCs w:val="28"/>
          <w:bdr w:val="none" w:sz="0" w:space="0" w:color="auto" w:frame="1"/>
        </w:rPr>
        <w:t>град. Н</w:t>
      </w:r>
      <w:r w:rsidRPr="00C64DA4">
        <w:rPr>
          <w:rFonts w:ascii="Times New Roman" w:hAnsi="Times New Roman"/>
          <w:bCs/>
          <w:sz w:val="28"/>
          <w:szCs w:val="28"/>
          <w:bdr w:val="none" w:sz="0" w:space="0" w:color="auto" w:frame="1"/>
        </w:rPr>
        <w:t>а территории</w:t>
      </w:r>
      <w:r>
        <w:rPr>
          <w:rFonts w:ascii="Times New Roman" w:hAnsi="Times New Roman"/>
          <w:bCs/>
          <w:sz w:val="28"/>
          <w:szCs w:val="28"/>
          <w:bdr w:val="none" w:sz="0" w:space="0" w:color="auto" w:frame="1"/>
        </w:rPr>
        <w:t xml:space="preserve"> округа</w:t>
      </w:r>
      <w:r w:rsidRPr="00C64DA4">
        <w:rPr>
          <w:rFonts w:ascii="Times New Roman" w:hAnsi="Times New Roman"/>
          <w:bCs/>
          <w:sz w:val="28"/>
          <w:szCs w:val="28"/>
          <w:bdr w:val="none" w:sz="0" w:space="0" w:color="auto" w:frame="1"/>
        </w:rPr>
        <w:t xml:space="preserve"> ночью и утром туман. </w:t>
      </w:r>
      <w:r>
        <w:rPr>
          <w:rFonts w:ascii="Times New Roman" w:hAnsi="Times New Roman"/>
          <w:bCs/>
          <w:sz w:val="28"/>
          <w:szCs w:val="28"/>
          <w:bdr w:val="none" w:sz="0" w:space="0" w:color="auto" w:frame="1"/>
        </w:rPr>
        <w:t>Н</w:t>
      </w:r>
      <w:r w:rsidRPr="00C64DA4">
        <w:rPr>
          <w:rFonts w:ascii="Times New Roman" w:hAnsi="Times New Roman"/>
          <w:bCs/>
          <w:sz w:val="28"/>
          <w:szCs w:val="28"/>
          <w:bdr w:val="none" w:sz="0" w:space="0" w:color="auto" w:frame="1"/>
        </w:rPr>
        <w:t>а всей территории</w:t>
      </w:r>
      <w:r>
        <w:rPr>
          <w:rFonts w:ascii="Times New Roman" w:hAnsi="Times New Roman"/>
          <w:bCs/>
          <w:sz w:val="28"/>
          <w:szCs w:val="28"/>
          <w:bdr w:val="none" w:sz="0" w:space="0" w:color="auto" w:frame="1"/>
        </w:rPr>
        <w:t xml:space="preserve"> округа</w:t>
      </w:r>
      <w:r w:rsidRPr="00C64DA4">
        <w:rPr>
          <w:rFonts w:ascii="Times New Roman" w:hAnsi="Times New Roman"/>
          <w:bCs/>
          <w:sz w:val="28"/>
          <w:szCs w:val="28"/>
          <w:bdr w:val="none" w:sz="0" w:space="0" w:color="auto" w:frame="1"/>
        </w:rPr>
        <w:t>, кроме Ямало-Ненецкого АО и при грозе</w:t>
      </w:r>
      <w:r>
        <w:rPr>
          <w:rFonts w:ascii="Times New Roman" w:hAnsi="Times New Roman"/>
          <w:bCs/>
          <w:sz w:val="28"/>
          <w:szCs w:val="28"/>
          <w:bdr w:val="none" w:sz="0" w:space="0" w:color="auto" w:frame="1"/>
        </w:rPr>
        <w:t xml:space="preserve"> сильный ветер</w:t>
      </w:r>
      <w:r w:rsidRPr="00C64DA4">
        <w:rPr>
          <w:rFonts w:ascii="Times New Roman" w:hAnsi="Times New Roman"/>
          <w:bCs/>
          <w:sz w:val="28"/>
          <w:szCs w:val="28"/>
          <w:bdr w:val="none" w:sz="0" w:space="0" w:color="auto" w:frame="1"/>
        </w:rPr>
        <w:t xml:space="preserve"> с порывами 15-20м/с.</w:t>
      </w:r>
    </w:p>
    <w:p w14:paraId="4C25029F" w14:textId="77777777" w:rsidR="007B4B53" w:rsidRPr="00D43193" w:rsidRDefault="007B4B53" w:rsidP="007B4B53">
      <w:pPr>
        <w:widowControl w:val="0"/>
        <w:tabs>
          <w:tab w:val="left" w:pos="993"/>
        </w:tabs>
        <w:spacing w:after="0" w:line="240" w:lineRule="auto"/>
        <w:ind w:firstLine="567"/>
        <w:jc w:val="both"/>
        <w:rPr>
          <w:rFonts w:ascii="Times New Roman" w:hAnsi="Times New Roman"/>
          <w:b/>
          <w:bCs/>
          <w:sz w:val="28"/>
          <w:szCs w:val="28"/>
          <w:bdr w:val="none" w:sz="0" w:space="0" w:color="auto" w:frame="1"/>
        </w:rPr>
      </w:pPr>
    </w:p>
    <w:p w14:paraId="42E264E7" w14:textId="77777777" w:rsidR="007B4B53" w:rsidRPr="00D43193" w:rsidRDefault="007B4B53" w:rsidP="007B4B53">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0245D547" w14:textId="77777777" w:rsidR="007B4B53" w:rsidRPr="00D43193" w:rsidRDefault="007B4B53" w:rsidP="007B4B53">
      <w:pPr>
        <w:widowControl w:val="0"/>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2.1. Природные и природно-техногенные ЧС</w:t>
      </w:r>
      <w:r w:rsidRPr="00D43193">
        <w:rPr>
          <w:rFonts w:ascii="Times New Roman" w:hAnsi="Times New Roman"/>
          <w:sz w:val="28"/>
          <w:szCs w:val="28"/>
          <w:bdr w:val="none" w:sz="0" w:space="0" w:color="auto" w:frame="1"/>
        </w:rPr>
        <w:t xml:space="preserve">  </w:t>
      </w:r>
    </w:p>
    <w:p w14:paraId="4C13B2B9" w14:textId="3D87FEF5"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Повышается вероятность </w:t>
      </w:r>
      <w:r w:rsidRPr="00D43193">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на </w:t>
      </w:r>
      <w:r w:rsidR="00C64DA4" w:rsidRPr="00C64DA4">
        <w:rPr>
          <w:rFonts w:ascii="Times New Roman" w:hAnsi="Times New Roman"/>
          <w:bCs/>
          <w:sz w:val="28"/>
          <w:szCs w:val="28"/>
          <w:bdr w:val="none" w:sz="0" w:space="0" w:color="auto" w:frame="1"/>
        </w:rPr>
        <w:t>всей территории округа, кроме Ямало-Ненецкого АО</w:t>
      </w:r>
      <w:r w:rsidR="00323E01" w:rsidRPr="00D43193">
        <w:rPr>
          <w:rFonts w:ascii="Times New Roman" w:hAnsi="Times New Roman"/>
          <w:bCs/>
          <w:sz w:val="28"/>
          <w:szCs w:val="28"/>
          <w:bdr w:val="none" w:sz="0" w:space="0" w:color="auto" w:frame="1"/>
        </w:rPr>
        <w:t xml:space="preserve">, </w:t>
      </w:r>
      <w:r w:rsidRPr="00D4319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сильный порывистый ветер)</w:t>
      </w:r>
      <w:r w:rsidRPr="00D43193">
        <w:rPr>
          <w:rFonts w:ascii="Times New Roman" w:hAnsi="Times New Roman"/>
          <w:bCs/>
          <w:sz w:val="28"/>
          <w:szCs w:val="28"/>
          <w:bdr w:val="none" w:sz="0" w:space="0" w:color="auto" w:frame="1"/>
        </w:rPr>
        <w:t>.</w:t>
      </w:r>
    </w:p>
    <w:p w14:paraId="2ABC4A50" w14:textId="0735725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w:t>
      </w:r>
      <w:r w:rsidRPr="00D43193">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323E01" w:rsidRPr="00D43193">
        <w:rPr>
          <w:rFonts w:ascii="Times New Roman" w:hAnsi="Times New Roman"/>
          <w:bCs/>
          <w:sz w:val="28"/>
          <w:szCs w:val="28"/>
          <w:bdr w:val="none" w:sz="0" w:space="0" w:color="auto" w:frame="1"/>
        </w:rPr>
        <w:t xml:space="preserve">в </w:t>
      </w:r>
      <w:r w:rsidR="00C64DA4" w:rsidRPr="00C64DA4">
        <w:rPr>
          <w:rFonts w:ascii="Times New Roman" w:hAnsi="Times New Roman"/>
          <w:bCs/>
          <w:sz w:val="28"/>
          <w:szCs w:val="28"/>
          <w:bdr w:val="none" w:sz="0" w:space="0" w:color="auto" w:frame="1"/>
        </w:rPr>
        <w:t xml:space="preserve">Свердловской, Челябинской, Курганской, Тюменской областях, Ханты-Мансийском АО </w:t>
      </w:r>
      <w:r w:rsidRPr="00D43193">
        <w:rPr>
          <w:rFonts w:ascii="Times New Roman" w:hAnsi="Times New Roman"/>
          <w:bCs/>
          <w:sz w:val="28"/>
          <w:szCs w:val="28"/>
          <w:bdr w:val="none" w:sz="0" w:space="0" w:color="auto" w:frame="1"/>
        </w:rPr>
        <w:t>(</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грозы).</w:t>
      </w:r>
    </w:p>
    <w:p w14:paraId="147BA726" w14:textId="4CB193D7" w:rsidR="007B4B53" w:rsidRPr="00D43193" w:rsidRDefault="00323E01"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Cs/>
          <w:sz w:val="28"/>
          <w:szCs w:val="28"/>
          <w:bdr w:val="none" w:sz="0" w:space="0" w:color="auto" w:frame="1"/>
        </w:rPr>
        <w:t xml:space="preserve">В </w:t>
      </w:r>
      <w:r w:rsidR="00C64DA4" w:rsidRPr="00C64DA4">
        <w:rPr>
          <w:rFonts w:ascii="Times New Roman" w:hAnsi="Times New Roman"/>
          <w:bCs/>
          <w:sz w:val="28"/>
          <w:szCs w:val="28"/>
          <w:bdr w:val="none" w:sz="0" w:space="0" w:color="auto" w:frame="1"/>
        </w:rPr>
        <w:t>Свердловской, Челябинской, Курганской, Тюменской областях, Ханты-Мансийском АО</w:t>
      </w:r>
      <w:r w:rsidR="001940D0" w:rsidRPr="00D43193">
        <w:rPr>
          <w:rFonts w:ascii="Times New Roman" w:hAnsi="Times New Roman"/>
          <w:bCs/>
          <w:sz w:val="28"/>
          <w:szCs w:val="28"/>
          <w:bdr w:val="none" w:sz="0" w:space="0" w:color="auto" w:frame="1"/>
        </w:rPr>
        <w:t xml:space="preserve"> </w:t>
      </w:r>
      <w:r w:rsidR="007B4B53" w:rsidRPr="00D43193">
        <w:rPr>
          <w:rFonts w:ascii="Times New Roman" w:hAnsi="Times New Roman"/>
          <w:bCs/>
          <w:sz w:val="28"/>
          <w:szCs w:val="28"/>
          <w:bdr w:val="none" w:sz="0" w:space="0" w:color="auto" w:frame="1"/>
        </w:rPr>
        <w:t xml:space="preserve">существует вероятность возникновения ЧС, вызванных повреждением сельскохозяйственных культур, автотранспорта, жилых объектов </w:t>
      </w:r>
      <w:r w:rsidR="007B4B53" w:rsidRPr="00D43193">
        <w:rPr>
          <w:rFonts w:ascii="Times New Roman" w:hAnsi="Times New Roman"/>
          <w:bCs/>
          <w:sz w:val="28"/>
          <w:szCs w:val="28"/>
          <w:bdr w:val="none" w:sz="0" w:space="0" w:color="auto" w:frame="1"/>
        </w:rPr>
        <w:lastRenderedPageBreak/>
        <w:t>(</w:t>
      </w:r>
      <w:r w:rsidR="007B4B53" w:rsidRPr="00D43193">
        <w:rPr>
          <w:rFonts w:ascii="Times New Roman" w:hAnsi="Times New Roman"/>
          <w:b/>
          <w:bCs/>
          <w:sz w:val="28"/>
          <w:szCs w:val="28"/>
          <w:bdr w:val="none" w:sz="0" w:space="0" w:color="auto" w:frame="1"/>
        </w:rPr>
        <w:t xml:space="preserve">Источник ЧС </w:t>
      </w:r>
      <w:r w:rsidR="007B4B53" w:rsidRPr="00D43193">
        <w:rPr>
          <w:rFonts w:ascii="Times New Roman" w:hAnsi="Times New Roman"/>
          <w:bCs/>
          <w:sz w:val="28"/>
          <w:szCs w:val="28"/>
          <w:bdr w:val="none" w:sz="0" w:space="0" w:color="auto" w:frame="1"/>
        </w:rPr>
        <w:t>– град).</w:t>
      </w:r>
    </w:p>
    <w:p w14:paraId="66C8063D" w14:textId="7777777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Существует высокая вероятность ЧС</w:t>
      </w:r>
      <w:r w:rsidRPr="00D43193">
        <w:rPr>
          <w:rFonts w:ascii="Times New Roman" w:hAnsi="Times New Roman"/>
          <w:bCs/>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403D2FC8" w14:textId="5212E90C" w:rsidR="008725BC" w:rsidRPr="00D43193" w:rsidRDefault="008725BC" w:rsidP="008725B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Cs/>
          <w:sz w:val="28"/>
          <w:szCs w:val="28"/>
          <w:bdr w:val="none" w:sz="0" w:space="0" w:color="auto" w:frame="1"/>
        </w:rPr>
        <w:t>Существует риск возникновения чрезвычайных ситуаций, связанных с</w:t>
      </w:r>
      <w:r w:rsidRPr="00D43193">
        <w:rPr>
          <w:rFonts w:ascii="Times New Roman" w:hAnsi="Times New Roman"/>
          <w:b/>
          <w:bCs/>
          <w:sz w:val="28"/>
          <w:szCs w:val="28"/>
          <w:bdr w:val="none" w:sz="0" w:space="0" w:color="auto" w:frame="1"/>
        </w:rPr>
        <w:t xml:space="preserve"> подтоплением пониженных участков местности</w:t>
      </w:r>
      <w:r w:rsidRPr="00D43193">
        <w:rPr>
          <w:rFonts w:ascii="Times New Roman" w:hAnsi="Times New Roman"/>
          <w:bCs/>
          <w:sz w:val="28"/>
          <w:szCs w:val="28"/>
          <w:bdr w:val="none" w:sz="0" w:space="0" w:color="auto" w:frame="1"/>
        </w:rPr>
        <w:t xml:space="preserve">, объектов ЖКХ, электроэнергетики, автомобильных и железных дорог, жилых построек, приусадебных участков, низководных мостов </w:t>
      </w:r>
      <w:r w:rsidRPr="00D43193">
        <w:rPr>
          <w:rFonts w:ascii="Times New Roman" w:hAnsi="Times New Roman"/>
          <w:sz w:val="28"/>
          <w:szCs w:val="28"/>
        </w:rPr>
        <w:t xml:space="preserve">в </w:t>
      </w:r>
      <w:r w:rsidR="006F59A4">
        <w:rPr>
          <w:rFonts w:ascii="Times New Roman" w:hAnsi="Times New Roman"/>
          <w:sz w:val="28"/>
          <w:szCs w:val="28"/>
        </w:rPr>
        <w:t>Тюменской области</w:t>
      </w:r>
      <w:r w:rsidRPr="00D43193">
        <w:rPr>
          <w:rFonts w:ascii="Times New Roman" w:hAnsi="Times New Roman"/>
          <w:sz w:val="28"/>
          <w:szCs w:val="28"/>
        </w:rPr>
        <w:t xml:space="preserve">, в </w:t>
      </w:r>
      <w:r w:rsidR="006F59A4">
        <w:rPr>
          <w:rFonts w:ascii="Times New Roman" w:hAnsi="Times New Roman"/>
          <w:sz w:val="28"/>
          <w:szCs w:val="28"/>
        </w:rPr>
        <w:t>Ямало-Ненецком</w:t>
      </w:r>
      <w:r w:rsidRPr="00D43193">
        <w:rPr>
          <w:rFonts w:ascii="Times New Roman" w:hAnsi="Times New Roman"/>
          <w:sz w:val="28"/>
          <w:szCs w:val="28"/>
        </w:rPr>
        <w:t xml:space="preserve"> АО</w:t>
      </w:r>
      <w:r w:rsidRPr="00D43193">
        <w:rPr>
          <w:rFonts w:ascii="Times New Roman" w:hAnsi="Times New Roman"/>
          <w:bCs/>
          <w:sz w:val="28"/>
          <w:szCs w:val="28"/>
          <w:bdr w:val="none" w:sz="0" w:space="0" w:color="auto" w:frame="1"/>
        </w:rPr>
        <w:t xml:space="preserve">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22A43D29" w14:textId="77777777"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43193">
        <w:rPr>
          <w:rFonts w:ascii="Times New Roman" w:eastAsia="Times New Roman" w:hAnsi="Times New Roman" w:cs="Times New Roman"/>
          <w:b/>
          <w:color w:val="auto"/>
          <w:spacing w:val="-1"/>
          <w:sz w:val="28"/>
          <w:szCs w:val="28"/>
          <w:bdr w:val="none" w:sz="0" w:space="0" w:color="auto" w:frame="1"/>
        </w:rPr>
        <w:t>Существует вероятность</w:t>
      </w:r>
      <w:r w:rsidRPr="00D43193">
        <w:rPr>
          <w:rFonts w:ascii="Times New Roman" w:eastAsia="Times New Roman" w:hAnsi="Times New Roman" w:cs="Times New Roman"/>
          <w:color w:val="auto"/>
          <w:spacing w:val="-1"/>
          <w:sz w:val="28"/>
          <w:szCs w:val="28"/>
          <w:bdr w:val="none" w:sz="0" w:space="0" w:color="auto" w:frame="1"/>
        </w:rPr>
        <w:t xml:space="preserve"> возникновения </w:t>
      </w:r>
      <w:r w:rsidRPr="00D43193">
        <w:rPr>
          <w:rFonts w:ascii="Times New Roman" w:eastAsia="Times New Roman" w:hAnsi="Times New Roman" w:cs="Times New Roman"/>
          <w:b/>
          <w:color w:val="auto"/>
          <w:spacing w:val="-1"/>
          <w:sz w:val="28"/>
          <w:szCs w:val="28"/>
          <w:bdr w:val="none" w:sz="0" w:space="0" w:color="auto" w:frame="1"/>
        </w:rPr>
        <w:t xml:space="preserve">происшествий </w:t>
      </w:r>
      <w:r w:rsidRPr="00D43193">
        <w:rPr>
          <w:rFonts w:ascii="Times New Roman" w:eastAsia="Times New Roman" w:hAnsi="Times New Roman" w:cs="Times New Roman"/>
          <w:b/>
          <w:bCs/>
          <w:color w:val="auto"/>
          <w:spacing w:val="-1"/>
          <w:sz w:val="28"/>
          <w:szCs w:val="28"/>
          <w:bdr w:val="none" w:sz="0" w:space="0" w:color="auto" w:frame="1"/>
        </w:rPr>
        <w:t>на водных объектах</w:t>
      </w:r>
      <w:r w:rsidRPr="00D43193">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большей части субъектов округа, кроме северных районов Ханты-Мансийского АО и всей территории Ямало-Ненецкого АО</w:t>
      </w:r>
      <w:r w:rsidRPr="00D43193">
        <w:rPr>
          <w:rFonts w:ascii="Times New Roman" w:hAnsi="Times New Roman"/>
          <w:sz w:val="28"/>
          <w:szCs w:val="28"/>
          <w:bdr w:val="none" w:sz="0" w:space="0" w:color="auto" w:frame="1"/>
        </w:rPr>
        <w:t>.</w:t>
      </w:r>
    </w:p>
    <w:p w14:paraId="3633D1D6" w14:textId="34805BF1" w:rsidR="007B4B53" w:rsidRPr="00D43193"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hAnsi="Times New Roman"/>
          <w:bCs/>
          <w:sz w:val="28"/>
          <w:szCs w:val="28"/>
          <w:bdr w:val="none" w:sz="0" w:space="0" w:color="auto" w:frame="1"/>
        </w:rPr>
        <w:t>Повышается</w:t>
      </w:r>
      <w:r w:rsidRPr="00D43193">
        <w:rPr>
          <w:rFonts w:ascii="Times New Roman" w:hAnsi="Times New Roman"/>
          <w:b/>
          <w:bCs/>
          <w:sz w:val="28"/>
          <w:szCs w:val="28"/>
          <w:bdr w:val="none" w:sz="0" w:space="0" w:color="auto" w:frame="1"/>
        </w:rPr>
        <w:t xml:space="preserve"> вероятность выявления термических аномалий</w:t>
      </w:r>
      <w:r w:rsidRPr="00D43193">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отдельных районов </w:t>
      </w:r>
      <w:r w:rsidR="00C65431" w:rsidRPr="00D43193">
        <w:rPr>
          <w:rFonts w:ascii="Times New Roman" w:hAnsi="Times New Roman"/>
          <w:bCs/>
          <w:sz w:val="28"/>
          <w:szCs w:val="28"/>
          <w:bdr w:val="none" w:sz="0" w:space="0" w:color="auto" w:frame="1"/>
        </w:rPr>
        <w:t>всего округа</w:t>
      </w:r>
      <w:r w:rsidRPr="00D43193">
        <w:rPr>
          <w:rFonts w:ascii="Times New Roman" w:hAnsi="Times New Roman"/>
          <w:bCs/>
          <w:sz w:val="28"/>
          <w:szCs w:val="28"/>
          <w:bdr w:val="none" w:sz="0" w:space="0" w:color="auto" w:frame="1"/>
        </w:rPr>
        <w:t>.</w:t>
      </w:r>
    </w:p>
    <w:p w14:paraId="7D05D608" w14:textId="77777777" w:rsidR="007B4B53" w:rsidRPr="00D43193" w:rsidRDefault="007B4B53" w:rsidP="007B4B53">
      <w:pPr>
        <w:widowControl w:val="0"/>
        <w:tabs>
          <w:tab w:val="center" w:pos="538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2.2. Техногенные ЧС</w:t>
      </w:r>
      <w:r w:rsidRPr="00D43193">
        <w:rPr>
          <w:rFonts w:ascii="Times New Roman" w:hAnsi="Times New Roman"/>
          <w:b/>
          <w:bCs/>
          <w:sz w:val="28"/>
          <w:szCs w:val="28"/>
          <w:bdr w:val="none" w:sz="0" w:space="0" w:color="auto" w:frame="1"/>
        </w:rPr>
        <w:tab/>
      </w:r>
    </w:p>
    <w:p w14:paraId="63F0E232" w14:textId="77777777" w:rsidR="007B4B53" w:rsidRPr="00D43193"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43193">
        <w:rPr>
          <w:rFonts w:ascii="Times New Roman" w:eastAsia="Times New Roman" w:hAnsi="Times New Roman" w:cs="Times New Roman"/>
          <w:b/>
          <w:color w:val="auto"/>
          <w:sz w:val="28"/>
          <w:szCs w:val="28"/>
          <w:bdr w:val="none" w:sz="0" w:space="0" w:color="auto" w:frame="1"/>
        </w:rPr>
        <w:t xml:space="preserve"> локального уровня</w:t>
      </w:r>
      <w:r w:rsidRPr="00D4319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frame="1"/>
        </w:rPr>
        <w:t>риск возникновения</w:t>
      </w:r>
      <w:r w:rsidRPr="00D4319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D43193">
        <w:rPr>
          <w:rFonts w:ascii="Times New Roman" w:eastAsia="Calibri" w:hAnsi="Times New Roman" w:cs="Times New Roman"/>
          <w:color w:val="auto"/>
          <w:sz w:val="28"/>
          <w:szCs w:val="28"/>
          <w:bdr w:val="none" w:sz="0" w:space="0" w:color="auto" w:frame="1"/>
        </w:rPr>
        <w:t>на территории</w:t>
      </w:r>
      <w:r w:rsidRPr="00D43193">
        <w:rPr>
          <w:rFonts w:ascii="Times New Roman" w:eastAsia="Times New Roman" w:hAnsi="Times New Roman" w:cs="Times New Roman"/>
          <w:color w:val="auto"/>
          <w:sz w:val="28"/>
          <w:szCs w:val="28"/>
          <w:bdr w:val="none" w:sz="0" w:space="0" w:color="auto" w:frame="1"/>
        </w:rPr>
        <w:t xml:space="preserve"> </w:t>
      </w:r>
      <w:r w:rsidRPr="00D43193">
        <w:rPr>
          <w:rFonts w:ascii="Times New Roman" w:eastAsia="Calibri" w:hAnsi="Times New Roman" w:cs="Times New Roman"/>
          <w:color w:val="auto"/>
          <w:sz w:val="28"/>
          <w:szCs w:val="28"/>
          <w:bdr w:val="none" w:sz="0" w:space="0" w:color="auto" w:frame="1"/>
        </w:rPr>
        <w:t xml:space="preserve">округа </w:t>
      </w:r>
      <w:r w:rsidRPr="00D43193">
        <w:rPr>
          <w:rFonts w:ascii="Times New Roman" w:eastAsia="Times New Roman" w:hAnsi="Times New Roman" w:cs="Times New Roman"/>
          <w:color w:val="auto"/>
          <w:sz w:val="28"/>
          <w:szCs w:val="28"/>
          <w:bdr w:val="none" w:sz="0" w:space="0" w:color="auto" w:frame="1"/>
        </w:rPr>
        <w:t>(</w:t>
      </w:r>
      <w:r w:rsidRPr="00D43193">
        <w:rPr>
          <w:rFonts w:ascii="Times New Roman" w:eastAsia="Times New Roman" w:hAnsi="Times New Roman" w:cs="Times New Roman"/>
          <w:b/>
          <w:color w:val="auto"/>
          <w:sz w:val="28"/>
          <w:szCs w:val="28"/>
          <w:bdr w:val="none" w:sz="0" w:space="0" w:color="auto" w:frame="1"/>
        </w:rPr>
        <w:t>Источник ЧС</w:t>
      </w:r>
      <w:r w:rsidRPr="00D43193">
        <w:rPr>
          <w:rFonts w:ascii="Times New Roman" w:eastAsia="Times New Roman" w:hAnsi="Times New Roman" w:cs="Times New Roman"/>
          <w:color w:val="auto"/>
          <w:sz w:val="28"/>
          <w:szCs w:val="28"/>
          <w:bdr w:val="none" w:sz="0" w:space="0" w:color="auto" w:frame="1"/>
        </w:rPr>
        <w:t xml:space="preserve"> – </w:t>
      </w:r>
      <w:r w:rsidRPr="00D4319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43193">
        <w:rPr>
          <w:rFonts w:ascii="Times New Roman" w:eastAsia="Times New Roman" w:hAnsi="Times New Roman" w:cs="Times New Roman"/>
          <w:color w:val="auto"/>
          <w:sz w:val="28"/>
          <w:szCs w:val="28"/>
          <w:bdr w:val="none" w:sz="0" w:space="0" w:color="auto" w:frame="1"/>
        </w:rPr>
        <w:t>).</w:t>
      </w:r>
    </w:p>
    <w:p w14:paraId="2B228A95" w14:textId="77777777" w:rsidR="007B4B53" w:rsidRPr="00D43193" w:rsidRDefault="007B4B53" w:rsidP="007B4B53">
      <w:pPr>
        <w:widowControl w:val="0"/>
        <w:spacing w:before="240" w:after="0" w:line="240" w:lineRule="auto"/>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ПРИВОЛЖСКИЙ ФО</w:t>
      </w:r>
    </w:p>
    <w:p w14:paraId="672B379D" w14:textId="77777777" w:rsidR="007B4B53" w:rsidRPr="00D43193" w:rsidRDefault="007B4B53" w:rsidP="007B4B5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000178CD" w14:textId="77777777" w:rsidR="007B4B53" w:rsidRPr="00D43193" w:rsidRDefault="007B4B53" w:rsidP="007B4B53">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7394F0E6" w14:textId="6E879DFD" w:rsidR="00665EFF" w:rsidRPr="00D43193" w:rsidRDefault="00C64DA4" w:rsidP="00665EFF">
      <w:pPr>
        <w:pStyle w:val="ac"/>
        <w:ind w:firstLine="567"/>
        <w:jc w:val="both"/>
        <w:rPr>
          <w:b/>
          <w:bCs/>
          <w:i/>
          <w:iCs/>
          <w:sz w:val="28"/>
          <w:szCs w:val="28"/>
        </w:rPr>
      </w:pPr>
      <w:r w:rsidRPr="00C64DA4">
        <w:rPr>
          <w:bCs/>
          <w:sz w:val="28"/>
          <w:szCs w:val="28"/>
        </w:rPr>
        <w:t>Местами на</w:t>
      </w:r>
      <w:r w:rsidRPr="00C64DA4">
        <w:rPr>
          <w:b/>
          <w:bCs/>
          <w:sz w:val="28"/>
          <w:szCs w:val="28"/>
        </w:rPr>
        <w:t xml:space="preserve"> </w:t>
      </w:r>
      <w:r w:rsidRPr="00C64DA4">
        <w:rPr>
          <w:bCs/>
          <w:sz w:val="28"/>
          <w:szCs w:val="28"/>
        </w:rPr>
        <w:t xml:space="preserve">территории </w:t>
      </w:r>
      <w:r>
        <w:rPr>
          <w:bCs/>
          <w:sz w:val="28"/>
          <w:szCs w:val="28"/>
        </w:rPr>
        <w:t>округа</w:t>
      </w:r>
      <w:r w:rsidRPr="00C64DA4">
        <w:rPr>
          <w:bCs/>
          <w:sz w:val="28"/>
          <w:szCs w:val="28"/>
        </w:rPr>
        <w:t xml:space="preserve"> дождь, ливневой дождь, гроза, </w:t>
      </w:r>
      <w:r w:rsidR="00F577B3">
        <w:rPr>
          <w:bCs/>
          <w:sz w:val="28"/>
          <w:szCs w:val="28"/>
        </w:rPr>
        <w:t>град. В Республике</w:t>
      </w:r>
      <w:r w:rsidRPr="00C64DA4">
        <w:rPr>
          <w:bCs/>
          <w:sz w:val="28"/>
          <w:szCs w:val="28"/>
        </w:rPr>
        <w:t xml:space="preserve"> Башкортостан сильный дождь, лив</w:t>
      </w:r>
      <w:r w:rsidR="00F577B3">
        <w:rPr>
          <w:bCs/>
          <w:sz w:val="28"/>
          <w:szCs w:val="28"/>
        </w:rPr>
        <w:t>невой дождь. Н</w:t>
      </w:r>
      <w:r w:rsidRPr="00C64DA4">
        <w:rPr>
          <w:bCs/>
          <w:sz w:val="28"/>
          <w:szCs w:val="28"/>
        </w:rPr>
        <w:t>а территории</w:t>
      </w:r>
      <w:r w:rsidR="00F577B3">
        <w:rPr>
          <w:bCs/>
          <w:sz w:val="28"/>
          <w:szCs w:val="28"/>
        </w:rPr>
        <w:t xml:space="preserve"> округа</w:t>
      </w:r>
      <w:r w:rsidRPr="00C64DA4">
        <w:rPr>
          <w:bCs/>
          <w:sz w:val="28"/>
          <w:szCs w:val="28"/>
        </w:rPr>
        <w:t xml:space="preserve"> ночью и утром местами туман. Ветер с порывами при грозе 15-20м/с.</w:t>
      </w:r>
    </w:p>
    <w:p w14:paraId="38BF929E" w14:textId="77777777" w:rsidR="00F20EA0" w:rsidRPr="00D43193" w:rsidRDefault="00F20EA0" w:rsidP="00F20EA0">
      <w:pPr>
        <w:widowControl w:val="0"/>
        <w:tabs>
          <w:tab w:val="left" w:pos="993"/>
        </w:tabs>
        <w:spacing w:after="0" w:line="240" w:lineRule="auto"/>
        <w:ind w:firstLine="568"/>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1.2.Гидрологическая обстановка: </w:t>
      </w:r>
    </w:p>
    <w:p w14:paraId="0A05B98D" w14:textId="3F2029C8" w:rsidR="007B4B53" w:rsidRPr="00D43193" w:rsidRDefault="006F59A4" w:rsidP="007B4B53">
      <w:pPr>
        <w:widowControl w:val="0"/>
        <w:tabs>
          <w:tab w:val="left" w:pos="5998"/>
        </w:tabs>
        <w:spacing w:after="0" w:line="240" w:lineRule="auto"/>
        <w:ind w:firstLine="567"/>
        <w:jc w:val="both"/>
        <w:rPr>
          <w:rFonts w:ascii="Times New Roman" w:hAnsi="Times New Roman"/>
          <w:bCs/>
          <w:sz w:val="28"/>
          <w:szCs w:val="28"/>
          <w:bdr w:val="none" w:sz="0" w:space="0" w:color="auto" w:frame="1"/>
        </w:rPr>
      </w:pPr>
      <w:r w:rsidRPr="006F59A4">
        <w:rPr>
          <w:rFonts w:ascii="Times New Roman" w:hAnsi="Times New Roman"/>
          <w:bCs/>
          <w:sz w:val="28"/>
          <w:szCs w:val="28"/>
        </w:rPr>
        <w:t>Рост уровня воды на 10-34 см наблюдается местами на р. Линда, р. Кудьма, р. Большая Какша, р. Юронга, р. Керженец, р. Уста (</w:t>
      </w:r>
      <w:r w:rsidRPr="006F59A4">
        <w:rPr>
          <w:rFonts w:ascii="Times New Roman" w:hAnsi="Times New Roman"/>
          <w:b/>
          <w:bCs/>
          <w:sz w:val="28"/>
          <w:szCs w:val="28"/>
        </w:rPr>
        <w:t>Нижегородская область</w:t>
      </w:r>
      <w:r w:rsidRPr="006F59A4">
        <w:rPr>
          <w:rFonts w:ascii="Times New Roman" w:hAnsi="Times New Roman"/>
          <w:bCs/>
          <w:sz w:val="28"/>
          <w:szCs w:val="28"/>
        </w:rPr>
        <w:t>), р. Вятка, р. Молома, р. Пижма (</w:t>
      </w:r>
      <w:r w:rsidRPr="006F59A4">
        <w:rPr>
          <w:rFonts w:ascii="Times New Roman" w:hAnsi="Times New Roman"/>
          <w:b/>
          <w:bCs/>
          <w:sz w:val="28"/>
          <w:szCs w:val="28"/>
        </w:rPr>
        <w:t>Кировская область</w:t>
      </w:r>
      <w:r w:rsidRPr="006F59A4">
        <w:rPr>
          <w:rFonts w:ascii="Times New Roman" w:hAnsi="Times New Roman"/>
          <w:bCs/>
          <w:sz w:val="28"/>
          <w:szCs w:val="28"/>
        </w:rPr>
        <w:t>), р. Вишера (</w:t>
      </w:r>
      <w:r w:rsidRPr="006F59A4">
        <w:rPr>
          <w:rFonts w:ascii="Times New Roman" w:hAnsi="Times New Roman"/>
          <w:b/>
          <w:bCs/>
          <w:sz w:val="28"/>
          <w:szCs w:val="28"/>
        </w:rPr>
        <w:t>Пермский край</w:t>
      </w:r>
      <w:r w:rsidRPr="006F59A4">
        <w:rPr>
          <w:rFonts w:ascii="Times New Roman" w:hAnsi="Times New Roman"/>
          <w:bCs/>
          <w:sz w:val="28"/>
          <w:szCs w:val="28"/>
        </w:rPr>
        <w:t>). Неблагоприятно низкие уровни воды, затрудняющие судоходство, наблюдаются на р. Вятка у г. Киров (</w:t>
      </w:r>
      <w:r w:rsidRPr="006F59A4">
        <w:rPr>
          <w:rFonts w:ascii="Times New Roman" w:hAnsi="Times New Roman"/>
          <w:b/>
          <w:bCs/>
          <w:sz w:val="28"/>
          <w:szCs w:val="28"/>
        </w:rPr>
        <w:t>Кировская область</w:t>
      </w:r>
      <w:r w:rsidRPr="006F59A4">
        <w:rPr>
          <w:rFonts w:ascii="Times New Roman" w:hAnsi="Times New Roman"/>
          <w:bCs/>
          <w:sz w:val="28"/>
          <w:szCs w:val="28"/>
        </w:rPr>
        <w:t>).</w:t>
      </w:r>
    </w:p>
    <w:p w14:paraId="286876B7" w14:textId="77777777" w:rsidR="00F20EA0" w:rsidRPr="00D43193" w:rsidRDefault="00F20EA0" w:rsidP="007B4B53">
      <w:pPr>
        <w:widowControl w:val="0"/>
        <w:tabs>
          <w:tab w:val="left" w:pos="5998"/>
        </w:tabs>
        <w:spacing w:after="0" w:line="240" w:lineRule="auto"/>
        <w:ind w:firstLine="567"/>
        <w:jc w:val="both"/>
        <w:rPr>
          <w:rFonts w:ascii="Times New Roman" w:hAnsi="Times New Roman"/>
          <w:bCs/>
          <w:sz w:val="28"/>
          <w:szCs w:val="28"/>
          <w:bdr w:val="none" w:sz="0" w:space="0" w:color="auto" w:frame="1"/>
        </w:rPr>
      </w:pPr>
    </w:p>
    <w:p w14:paraId="18AC031C" w14:textId="77777777" w:rsidR="007B4B53" w:rsidRPr="00D43193" w:rsidRDefault="007B4B53" w:rsidP="007B4B53">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19FFF515" w14:textId="77777777" w:rsidR="007B4B53" w:rsidRPr="00D43193" w:rsidRDefault="007B4B53" w:rsidP="007B4B53">
      <w:pPr>
        <w:widowControl w:val="0"/>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2.1. Природные и природно-техногенные ЧС</w:t>
      </w:r>
    </w:p>
    <w:p w14:paraId="0B69EB0B" w14:textId="63C4E579"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lastRenderedPageBreak/>
        <w:t xml:space="preserve">Повышается вероятность </w:t>
      </w:r>
      <w:r w:rsidRPr="00D43193">
        <w:rPr>
          <w:rFonts w:ascii="Times New Roman" w:hAnsi="Times New Roman"/>
          <w:sz w:val="28"/>
          <w:szCs w:val="28"/>
          <w:bdr w:val="none" w:sz="0" w:space="0" w:color="auto" w:frame="1"/>
        </w:rPr>
        <w:t>возникновения чрезвычайных ситуаций «нарушение условий жизнедеятельности населения» на территории округа</w:t>
      </w:r>
      <w:r w:rsidRPr="00D43193">
        <w:rPr>
          <w:rFonts w:ascii="Times New Roman" w:hAnsi="Times New Roman"/>
          <w:bCs/>
          <w:sz w:val="28"/>
          <w:szCs w:val="28"/>
          <w:bdr w:val="none" w:sz="0" w:space="0" w:color="auto" w:frame="1"/>
        </w:rPr>
        <w:t xml:space="preserve">, </w:t>
      </w:r>
      <w:r w:rsidRPr="00D4319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frame="1"/>
        </w:rPr>
        <w:t>Источник ЧС</w:t>
      </w:r>
      <w:r w:rsidR="00323E01" w:rsidRPr="00D43193">
        <w:rPr>
          <w:rFonts w:ascii="Times New Roman" w:hAnsi="Times New Roman"/>
          <w:sz w:val="28"/>
          <w:szCs w:val="28"/>
          <w:bdr w:val="none" w:sz="0" w:space="0" w:color="auto" w:frame="1"/>
        </w:rPr>
        <w:t xml:space="preserve"> – </w:t>
      </w:r>
      <w:r w:rsidR="00F577B3">
        <w:rPr>
          <w:rFonts w:ascii="Times New Roman" w:hAnsi="Times New Roman"/>
          <w:sz w:val="28"/>
          <w:szCs w:val="28"/>
          <w:bdr w:val="none" w:sz="0" w:space="0" w:color="auto" w:frame="1"/>
        </w:rPr>
        <w:t xml:space="preserve">сильный </w:t>
      </w:r>
      <w:r w:rsidRPr="00D43193">
        <w:rPr>
          <w:rFonts w:ascii="Times New Roman" w:hAnsi="Times New Roman"/>
          <w:sz w:val="28"/>
          <w:szCs w:val="28"/>
          <w:bdr w:val="none" w:sz="0" w:space="0" w:color="auto" w:frame="1"/>
        </w:rPr>
        <w:t>порывистый ветер)</w:t>
      </w:r>
      <w:r w:rsidRPr="00D43193">
        <w:rPr>
          <w:rFonts w:ascii="Times New Roman" w:hAnsi="Times New Roman"/>
          <w:bCs/>
          <w:sz w:val="28"/>
          <w:szCs w:val="28"/>
          <w:bdr w:val="none" w:sz="0" w:space="0" w:color="auto" w:frame="1"/>
        </w:rPr>
        <w:t>.</w:t>
      </w:r>
    </w:p>
    <w:p w14:paraId="796AB240" w14:textId="7777777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w:t>
      </w:r>
      <w:r w:rsidRPr="00D43193">
        <w:rPr>
          <w:rFonts w:ascii="Times New Roman" w:hAnsi="Times New Roman"/>
          <w:bCs/>
          <w:sz w:val="28"/>
          <w:szCs w:val="28"/>
          <w:bdr w:val="none" w:sz="0" w:space="0" w:color="auto" w:frame="1"/>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грозы).</w:t>
      </w:r>
    </w:p>
    <w:p w14:paraId="5AE19178" w14:textId="6BAD5D58" w:rsidR="00CB0282" w:rsidRPr="00D43193" w:rsidRDefault="00F577B3" w:rsidP="007B4B53">
      <w:pPr>
        <w:widowControl w:val="0"/>
        <w:spacing w:after="0" w:line="240" w:lineRule="auto"/>
        <w:ind w:firstLine="567"/>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 xml:space="preserve">На </w:t>
      </w:r>
      <w:r w:rsidRPr="00F577B3">
        <w:rPr>
          <w:rFonts w:ascii="Times New Roman" w:hAnsi="Times New Roman"/>
          <w:bCs/>
          <w:sz w:val="28"/>
          <w:szCs w:val="28"/>
          <w:bdr w:val="none" w:sz="0" w:space="0" w:color="auto" w:frame="1"/>
        </w:rPr>
        <w:t>территории округа</w:t>
      </w:r>
      <w:r w:rsidR="00D76232" w:rsidRPr="00D43193">
        <w:rPr>
          <w:rFonts w:ascii="Times New Roman" w:hAnsi="Times New Roman"/>
          <w:bCs/>
          <w:sz w:val="28"/>
          <w:szCs w:val="28"/>
          <w:bdr w:val="none" w:sz="0" w:space="0" w:color="auto" w:frame="1"/>
        </w:rPr>
        <w:t xml:space="preserve"> </w:t>
      </w:r>
      <w:r w:rsidR="00CB0282" w:rsidRPr="00D43193">
        <w:rPr>
          <w:rFonts w:ascii="Times New Roman" w:hAnsi="Times New Roman"/>
          <w:bCs/>
          <w:sz w:val="28"/>
          <w:szCs w:val="28"/>
          <w:bdr w:val="none" w:sz="0" w:space="0" w:color="auto" w:frame="1"/>
        </w:rPr>
        <w:t>существует вероятность возникновения ЧС, вызванных повреждением сельскохозяйственных культур, автотранспорта, жилых объектов (</w:t>
      </w:r>
      <w:r w:rsidR="00CB0282" w:rsidRPr="00D43193">
        <w:rPr>
          <w:rFonts w:ascii="Times New Roman" w:hAnsi="Times New Roman"/>
          <w:b/>
          <w:bCs/>
          <w:sz w:val="28"/>
          <w:szCs w:val="28"/>
          <w:bdr w:val="none" w:sz="0" w:space="0" w:color="auto" w:frame="1"/>
        </w:rPr>
        <w:t xml:space="preserve">Источник ЧС </w:t>
      </w:r>
      <w:r w:rsidR="00CB0282" w:rsidRPr="00D43193">
        <w:rPr>
          <w:rFonts w:ascii="Times New Roman" w:hAnsi="Times New Roman"/>
          <w:bCs/>
          <w:sz w:val="28"/>
          <w:szCs w:val="28"/>
          <w:bdr w:val="none" w:sz="0" w:space="0" w:color="auto" w:frame="1"/>
        </w:rPr>
        <w:t>– град).</w:t>
      </w:r>
    </w:p>
    <w:p w14:paraId="0D45365E" w14:textId="7777777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sz w:val="28"/>
          <w:szCs w:val="28"/>
          <w:bdr w:val="none" w:sz="0" w:space="0" w:color="auto" w:frame="1"/>
        </w:rPr>
        <w:t>С</w:t>
      </w:r>
      <w:r w:rsidRPr="00D43193">
        <w:rPr>
          <w:rFonts w:ascii="Times New Roman" w:hAnsi="Times New Roman"/>
          <w:bCs/>
          <w:sz w:val="28"/>
          <w:szCs w:val="28"/>
          <w:bdr w:val="none" w:sz="0" w:space="0" w:color="auto" w:frame="1"/>
        </w:rPr>
        <w:t>уществует</w:t>
      </w:r>
      <w:r w:rsidRPr="00D43193">
        <w:rPr>
          <w:rFonts w:ascii="Times New Roman" w:hAnsi="Times New Roman"/>
          <w:b/>
          <w:bCs/>
          <w:sz w:val="28"/>
          <w:szCs w:val="28"/>
          <w:bdr w:val="none" w:sz="0" w:space="0" w:color="auto" w:frame="1"/>
        </w:rPr>
        <w:t xml:space="preserve"> высокая вероятность ЧС</w:t>
      </w:r>
      <w:r w:rsidRPr="00D43193">
        <w:rPr>
          <w:rFonts w:ascii="Times New Roman" w:hAnsi="Times New Roman"/>
          <w:sz w:val="28"/>
          <w:szCs w:val="28"/>
          <w:bdr w:val="none" w:sz="0" w:space="0" w:color="auto" w:frame="1"/>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D43193">
        <w:rPr>
          <w:rFonts w:ascii="Times New Roman" w:hAnsi="Times New Roman"/>
          <w:bCs/>
          <w:sz w:val="28"/>
          <w:szCs w:val="28"/>
          <w:bdr w:val="none" w:sz="0" w:space="0" w:color="auto" w:frame="1"/>
        </w:rPr>
        <w:t>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33436407" w14:textId="14F99C7B" w:rsidR="007B4B53" w:rsidRPr="00D43193" w:rsidRDefault="007B4B53" w:rsidP="007B4B5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43193">
        <w:rPr>
          <w:rFonts w:ascii="Times New Roman" w:eastAsia="Times New Roman" w:hAnsi="Times New Roman" w:cs="Times New Roman"/>
          <w:color w:val="auto"/>
          <w:spacing w:val="-1"/>
          <w:sz w:val="28"/>
          <w:szCs w:val="28"/>
          <w:bdr w:val="none" w:sz="0" w:space="0" w:color="auto" w:frame="1"/>
        </w:rPr>
        <w:t>Существует</w:t>
      </w:r>
      <w:r w:rsidRPr="00D43193">
        <w:rPr>
          <w:rFonts w:ascii="Times New Roman" w:eastAsia="Times New Roman" w:hAnsi="Times New Roman" w:cs="Times New Roman"/>
          <w:b/>
          <w:color w:val="auto"/>
          <w:spacing w:val="-1"/>
          <w:sz w:val="28"/>
          <w:szCs w:val="28"/>
          <w:bdr w:val="none" w:sz="0" w:space="0" w:color="auto" w:frame="1"/>
        </w:rPr>
        <w:t xml:space="preserve"> вероятность</w:t>
      </w:r>
      <w:r w:rsidRPr="00D43193">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D43193">
        <w:rPr>
          <w:rFonts w:ascii="Times New Roman" w:eastAsia="Times New Roman" w:hAnsi="Times New Roman" w:cs="Times New Roman"/>
          <w:bCs/>
          <w:color w:val="auto"/>
          <w:spacing w:val="-1"/>
          <w:sz w:val="28"/>
          <w:szCs w:val="28"/>
          <w:bdr w:val="none" w:sz="0" w:space="0" w:color="auto" w:frame="1"/>
        </w:rPr>
        <w:t>на водных объектах</w:t>
      </w:r>
      <w:r w:rsidRPr="00D43193">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frame="1"/>
        </w:rPr>
        <w:t>с эксплуатацией маломерных судов (гидроциклы, водные мотоциклы, моторные лодки и т.п.) на всей территории округа</w:t>
      </w:r>
      <w:r w:rsidRPr="00D43193">
        <w:rPr>
          <w:rFonts w:ascii="Times New Roman" w:hAnsi="Times New Roman"/>
          <w:sz w:val="28"/>
          <w:szCs w:val="28"/>
          <w:bdr w:val="none" w:sz="0" w:space="0" w:color="auto" w:frame="1"/>
        </w:rPr>
        <w:t>.</w:t>
      </w:r>
    </w:p>
    <w:p w14:paraId="1C6E2EC0" w14:textId="77777777" w:rsidR="007B4B53" w:rsidRPr="00D43193" w:rsidRDefault="007B4B53" w:rsidP="007B4B53">
      <w:pPr>
        <w:widowControl w:val="0"/>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Cs/>
          <w:sz w:val="28"/>
          <w:szCs w:val="28"/>
          <w:bdr w:val="none" w:sz="0" w:space="0" w:color="auto" w:frame="1"/>
        </w:rPr>
        <w:t>Существует</w:t>
      </w:r>
      <w:r w:rsidRPr="00D43193">
        <w:rPr>
          <w:rFonts w:ascii="Times New Roman" w:hAnsi="Times New Roman"/>
          <w:b/>
          <w:bCs/>
          <w:sz w:val="28"/>
          <w:szCs w:val="28"/>
          <w:bdr w:val="none" w:sz="0" w:space="0" w:color="auto" w:frame="1"/>
        </w:rPr>
        <w:t xml:space="preserve"> вероятность выявления термических аномалий</w:t>
      </w:r>
      <w:r w:rsidRPr="00D43193">
        <w:rPr>
          <w:rFonts w:ascii="Times New Roman" w:hAnsi="Times New Roman"/>
          <w:bCs/>
          <w:sz w:val="28"/>
          <w:szCs w:val="28"/>
          <w:bdr w:val="none" w:sz="0" w:space="0" w:color="auto" w:frame="1"/>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4A0437FE" w14:textId="77777777" w:rsidR="007B4B53" w:rsidRPr="00D43193" w:rsidRDefault="007B4B53" w:rsidP="007B4B53">
      <w:pPr>
        <w:widowControl w:val="0"/>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 xml:space="preserve">2.2 Техногенные ЧС </w:t>
      </w:r>
    </w:p>
    <w:p w14:paraId="68A62DEC" w14:textId="1EE4E69D" w:rsidR="007E4908" w:rsidRPr="00D43193" w:rsidRDefault="007B4B53" w:rsidP="007B4B53">
      <w:pPr>
        <w:widowControl w:val="0"/>
        <w:spacing w:after="0" w:line="240" w:lineRule="auto"/>
        <w:ind w:firstLine="567"/>
        <w:jc w:val="both"/>
        <w:rPr>
          <w:rFonts w:ascii="Times New Roman" w:eastAsia="Times New Roman" w:hAnsi="Times New Roman" w:cs="Times New Roman"/>
          <w:sz w:val="28"/>
          <w:szCs w:val="28"/>
        </w:rPr>
      </w:pPr>
      <w:r w:rsidRPr="00D4319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43193">
        <w:rPr>
          <w:rFonts w:ascii="Times New Roman" w:eastAsia="Times New Roman" w:hAnsi="Times New Roman" w:cs="Times New Roman"/>
          <w:b/>
          <w:color w:val="auto"/>
          <w:sz w:val="28"/>
          <w:szCs w:val="28"/>
          <w:bdr w:val="none" w:sz="0" w:space="0" w:color="auto" w:frame="1"/>
        </w:rPr>
        <w:t xml:space="preserve"> локального уровня</w:t>
      </w:r>
      <w:r w:rsidRPr="00D4319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frame="1"/>
        </w:rPr>
        <w:t>риск возникновения</w:t>
      </w:r>
      <w:r w:rsidRPr="00D4319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D43193">
        <w:rPr>
          <w:rFonts w:ascii="Times New Roman" w:eastAsia="Calibri" w:hAnsi="Times New Roman" w:cs="Times New Roman"/>
          <w:color w:val="auto"/>
          <w:sz w:val="28"/>
          <w:szCs w:val="28"/>
          <w:bdr w:val="none" w:sz="0" w:space="0" w:color="auto" w:frame="1"/>
        </w:rPr>
        <w:t>на территории</w:t>
      </w:r>
      <w:r w:rsidRPr="00D43193">
        <w:rPr>
          <w:rFonts w:ascii="Times New Roman" w:eastAsia="Times New Roman" w:hAnsi="Times New Roman" w:cs="Times New Roman"/>
          <w:color w:val="auto"/>
          <w:sz w:val="28"/>
          <w:szCs w:val="28"/>
          <w:bdr w:val="none" w:sz="0" w:space="0" w:color="auto" w:frame="1"/>
        </w:rPr>
        <w:t xml:space="preserve"> </w:t>
      </w:r>
      <w:r w:rsidRPr="00D43193">
        <w:rPr>
          <w:rFonts w:ascii="Times New Roman" w:eastAsia="Calibri" w:hAnsi="Times New Roman" w:cs="Times New Roman"/>
          <w:color w:val="auto"/>
          <w:sz w:val="28"/>
          <w:szCs w:val="28"/>
          <w:bdr w:val="none" w:sz="0" w:space="0" w:color="auto" w:frame="1"/>
        </w:rPr>
        <w:t xml:space="preserve">округа </w:t>
      </w:r>
      <w:r w:rsidRPr="00D43193">
        <w:rPr>
          <w:rFonts w:ascii="Times New Roman" w:eastAsia="Times New Roman" w:hAnsi="Times New Roman" w:cs="Times New Roman"/>
          <w:color w:val="auto"/>
          <w:sz w:val="28"/>
          <w:szCs w:val="28"/>
          <w:bdr w:val="none" w:sz="0" w:space="0" w:color="auto" w:frame="1"/>
        </w:rPr>
        <w:t>(</w:t>
      </w:r>
      <w:r w:rsidRPr="00D43193">
        <w:rPr>
          <w:rFonts w:ascii="Times New Roman" w:eastAsia="Times New Roman" w:hAnsi="Times New Roman" w:cs="Times New Roman"/>
          <w:b/>
          <w:color w:val="auto"/>
          <w:sz w:val="28"/>
          <w:szCs w:val="28"/>
          <w:bdr w:val="none" w:sz="0" w:space="0" w:color="auto" w:frame="1"/>
        </w:rPr>
        <w:t>Источник ЧС</w:t>
      </w:r>
      <w:r w:rsidRPr="00D43193">
        <w:rPr>
          <w:rFonts w:ascii="Times New Roman" w:eastAsia="Times New Roman" w:hAnsi="Times New Roman" w:cs="Times New Roman"/>
          <w:color w:val="auto"/>
          <w:sz w:val="28"/>
          <w:szCs w:val="28"/>
          <w:bdr w:val="none" w:sz="0" w:space="0" w:color="auto" w:frame="1"/>
        </w:rPr>
        <w:t xml:space="preserve"> – </w:t>
      </w:r>
      <w:r w:rsidRPr="00D4319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43193">
        <w:rPr>
          <w:rFonts w:ascii="Times New Roman" w:eastAsia="Times New Roman" w:hAnsi="Times New Roman" w:cs="Times New Roman"/>
          <w:color w:val="auto"/>
          <w:sz w:val="28"/>
          <w:szCs w:val="28"/>
          <w:bdr w:val="none" w:sz="0" w:space="0" w:color="auto" w:frame="1"/>
        </w:rPr>
        <w:t>).</w:t>
      </w:r>
    </w:p>
    <w:p w14:paraId="2A6B59C0"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ЮЖНЫЙ ФО</w:t>
      </w:r>
    </w:p>
    <w:p w14:paraId="735EE2D4" w14:textId="77777777" w:rsidR="0000689F" w:rsidRPr="00D43193" w:rsidRDefault="0000689F" w:rsidP="0000689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Прогноз опасных и неблагоприятных метеорологических условий</w:t>
      </w:r>
    </w:p>
    <w:p w14:paraId="1A30D52E" w14:textId="77777777" w:rsidR="0000689F" w:rsidRPr="00D43193" w:rsidRDefault="0000689F" w:rsidP="0000689F">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72655756" w14:textId="1BB4DC05" w:rsidR="00F577B3" w:rsidRDefault="00F577B3" w:rsidP="003E5243">
      <w:pPr>
        <w:pStyle w:val="20"/>
        <w:tabs>
          <w:tab w:val="left" w:pos="0"/>
          <w:tab w:val="num" w:pos="426"/>
          <w:tab w:val="num" w:pos="1211"/>
        </w:tabs>
        <w:ind w:left="0" w:firstLine="567"/>
        <w:jc w:val="both"/>
        <w:rPr>
          <w:bCs/>
          <w:sz w:val="28"/>
          <w:szCs w:val="28"/>
        </w:rPr>
      </w:pPr>
      <w:r w:rsidRPr="00F577B3">
        <w:rPr>
          <w:bCs/>
          <w:sz w:val="28"/>
          <w:szCs w:val="28"/>
        </w:rPr>
        <w:t xml:space="preserve">Местами на территории </w:t>
      </w:r>
      <w:r>
        <w:rPr>
          <w:bCs/>
          <w:sz w:val="28"/>
          <w:szCs w:val="28"/>
        </w:rPr>
        <w:t>округа</w:t>
      </w:r>
      <w:r w:rsidRPr="00F577B3">
        <w:rPr>
          <w:bCs/>
          <w:sz w:val="28"/>
          <w:szCs w:val="28"/>
        </w:rPr>
        <w:t xml:space="preserve"> </w:t>
      </w:r>
      <w:r>
        <w:rPr>
          <w:bCs/>
          <w:sz w:val="28"/>
          <w:szCs w:val="28"/>
        </w:rPr>
        <w:t>дождь, ливневой дождь, гроза. В</w:t>
      </w:r>
      <w:r w:rsidRPr="00F577B3">
        <w:rPr>
          <w:bCs/>
          <w:sz w:val="28"/>
          <w:szCs w:val="28"/>
        </w:rPr>
        <w:t xml:space="preserve"> ночь с 14.07 на 15.07 в Волгоградской области сильный дождь, ливневой дождь, </w:t>
      </w:r>
      <w:r>
        <w:rPr>
          <w:bCs/>
          <w:sz w:val="28"/>
          <w:szCs w:val="28"/>
        </w:rPr>
        <w:t>местами град. Н</w:t>
      </w:r>
      <w:r w:rsidRPr="00F577B3">
        <w:rPr>
          <w:bCs/>
          <w:sz w:val="28"/>
          <w:szCs w:val="28"/>
        </w:rPr>
        <w:t>а территории</w:t>
      </w:r>
      <w:r>
        <w:rPr>
          <w:bCs/>
          <w:sz w:val="28"/>
          <w:szCs w:val="28"/>
        </w:rPr>
        <w:t xml:space="preserve"> округа</w:t>
      </w:r>
      <w:r w:rsidRPr="00F577B3">
        <w:rPr>
          <w:bCs/>
          <w:sz w:val="28"/>
          <w:szCs w:val="28"/>
        </w:rPr>
        <w:t xml:space="preserve"> ночью и утром местами туман. </w:t>
      </w:r>
      <w:r>
        <w:rPr>
          <w:bCs/>
          <w:sz w:val="28"/>
          <w:szCs w:val="28"/>
        </w:rPr>
        <w:t>В</w:t>
      </w:r>
      <w:r w:rsidRPr="00F577B3">
        <w:rPr>
          <w:bCs/>
          <w:sz w:val="28"/>
          <w:szCs w:val="28"/>
        </w:rPr>
        <w:t xml:space="preserve"> </w:t>
      </w:r>
      <w:r>
        <w:rPr>
          <w:bCs/>
          <w:sz w:val="28"/>
          <w:szCs w:val="28"/>
        </w:rPr>
        <w:t>р</w:t>
      </w:r>
      <w:r w:rsidRPr="00F577B3">
        <w:rPr>
          <w:bCs/>
          <w:sz w:val="28"/>
          <w:szCs w:val="28"/>
        </w:rPr>
        <w:t>еспубликах Адыгея, Крым, г. Севастополь, Краснодарском крае, Ростовской области</w:t>
      </w:r>
      <w:r>
        <w:rPr>
          <w:bCs/>
          <w:sz w:val="28"/>
          <w:szCs w:val="28"/>
        </w:rPr>
        <w:t xml:space="preserve"> сильный ветер</w:t>
      </w:r>
      <w:r w:rsidRPr="00F577B3">
        <w:rPr>
          <w:bCs/>
          <w:sz w:val="28"/>
          <w:szCs w:val="28"/>
        </w:rPr>
        <w:t xml:space="preserve"> с порывами 15-20м/с. </w:t>
      </w:r>
    </w:p>
    <w:p w14:paraId="71BBD3F6" w14:textId="34D47C59" w:rsidR="0015034C" w:rsidRPr="00D43193" w:rsidRDefault="00F577B3" w:rsidP="003E5243">
      <w:pPr>
        <w:pStyle w:val="20"/>
        <w:tabs>
          <w:tab w:val="left" w:pos="0"/>
          <w:tab w:val="num" w:pos="426"/>
          <w:tab w:val="num" w:pos="1211"/>
        </w:tabs>
        <w:ind w:left="0" w:firstLine="567"/>
        <w:jc w:val="both"/>
        <w:rPr>
          <w:bCs/>
          <w:sz w:val="28"/>
          <w:szCs w:val="28"/>
        </w:rPr>
      </w:pPr>
      <w:r w:rsidRPr="00F577B3">
        <w:rPr>
          <w:bCs/>
          <w:sz w:val="28"/>
          <w:szCs w:val="28"/>
        </w:rPr>
        <w:t>Температура в Краснодарском крае, Ростовской, Волгоградской областях +27…+31</w:t>
      </w:r>
      <w:r w:rsidRPr="00F577B3">
        <w:rPr>
          <w:bCs/>
          <w:sz w:val="28"/>
          <w:szCs w:val="28"/>
          <w:vertAlign w:val="superscript"/>
        </w:rPr>
        <w:t>о</w:t>
      </w:r>
      <w:r w:rsidRPr="00F577B3">
        <w:rPr>
          <w:bCs/>
          <w:sz w:val="28"/>
          <w:szCs w:val="28"/>
        </w:rPr>
        <w:t>, в Республиках Калмыкия, Адыгея, Крым, г. Севастополь, Астраханской области +29…+34</w:t>
      </w:r>
      <w:r w:rsidRPr="00F577B3">
        <w:rPr>
          <w:bCs/>
          <w:sz w:val="28"/>
          <w:szCs w:val="28"/>
          <w:vertAlign w:val="superscript"/>
        </w:rPr>
        <w:t>о</w:t>
      </w:r>
      <w:r w:rsidRPr="00F577B3">
        <w:rPr>
          <w:bCs/>
          <w:sz w:val="28"/>
          <w:szCs w:val="28"/>
        </w:rPr>
        <w:t>.</w:t>
      </w:r>
      <w:r w:rsidR="0015034C" w:rsidRPr="00D43193">
        <w:rPr>
          <w:bCs/>
          <w:sz w:val="28"/>
          <w:szCs w:val="28"/>
        </w:rPr>
        <w:t xml:space="preserve"> </w:t>
      </w:r>
    </w:p>
    <w:p w14:paraId="5E6F0A6B" w14:textId="26E10A29"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i/>
          <w:sz w:val="28"/>
          <w:szCs w:val="28"/>
          <w:bdr w:val="none" w:sz="0" w:space="0" w:color="auto"/>
        </w:rPr>
      </w:pPr>
    </w:p>
    <w:p w14:paraId="64EF9A5D"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1.2. Гидрологическая обстановка</w:t>
      </w:r>
    </w:p>
    <w:p w14:paraId="14DBEBEB" w14:textId="2673AFC1" w:rsidR="00BA5132" w:rsidRPr="00D43193" w:rsidRDefault="006F59A4" w:rsidP="00C53860">
      <w:pPr>
        <w:spacing w:after="0" w:line="240" w:lineRule="auto"/>
        <w:ind w:firstLine="567"/>
        <w:jc w:val="both"/>
        <w:rPr>
          <w:rFonts w:ascii="Times New Roman" w:hAnsi="Times New Roman"/>
          <w:sz w:val="28"/>
          <w:szCs w:val="28"/>
        </w:rPr>
      </w:pPr>
      <w:r w:rsidRPr="006F59A4">
        <w:rPr>
          <w:rFonts w:ascii="Times New Roman" w:hAnsi="Times New Roman"/>
          <w:bCs/>
          <w:sz w:val="28"/>
          <w:szCs w:val="28"/>
        </w:rPr>
        <w:lastRenderedPageBreak/>
        <w:t>Уровень воды выше неблагоприятной отметки сохраняется на Цимлянском водохранилище (Дон) у ст-цы Нижний Чир, х. Ложки (</w:t>
      </w:r>
      <w:r w:rsidRPr="006F59A4">
        <w:rPr>
          <w:rFonts w:ascii="Times New Roman" w:hAnsi="Times New Roman"/>
          <w:b/>
          <w:bCs/>
          <w:sz w:val="28"/>
          <w:szCs w:val="28"/>
        </w:rPr>
        <w:t>Волгоградская область</w:t>
      </w:r>
      <w:r w:rsidRPr="006F59A4">
        <w:rPr>
          <w:rFonts w:ascii="Times New Roman" w:hAnsi="Times New Roman"/>
          <w:bCs/>
          <w:sz w:val="28"/>
          <w:szCs w:val="28"/>
        </w:rPr>
        <w:t>). Повышение уровня воды на 24-60 см наблюдается на р. Кубань у ст-ца Ладожская (</w:t>
      </w:r>
      <w:r w:rsidRPr="006F59A4">
        <w:rPr>
          <w:rFonts w:ascii="Times New Roman" w:hAnsi="Times New Roman"/>
          <w:b/>
          <w:bCs/>
          <w:sz w:val="28"/>
          <w:szCs w:val="28"/>
        </w:rPr>
        <w:t>Краснодарский край</w:t>
      </w:r>
      <w:r w:rsidRPr="006F59A4">
        <w:rPr>
          <w:rFonts w:ascii="Times New Roman" w:hAnsi="Times New Roman"/>
          <w:bCs/>
          <w:sz w:val="28"/>
          <w:szCs w:val="28"/>
        </w:rPr>
        <w:t>), вода вышла на пойму.</w:t>
      </w:r>
    </w:p>
    <w:p w14:paraId="7A25A82C"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D43193">
        <w:rPr>
          <w:rFonts w:ascii="Times New Roman" w:hAnsi="Times New Roman"/>
          <w:b/>
          <w:bCs/>
          <w:i/>
          <w:iCs/>
          <w:sz w:val="28"/>
          <w:szCs w:val="28"/>
          <w:bdr w:val="none" w:sz="0" w:space="0" w:color="auto" w:frame="1"/>
        </w:rPr>
        <w:t>Черное море</w:t>
      </w:r>
      <w:r w:rsidRPr="00D43193">
        <w:rPr>
          <w:rFonts w:ascii="Times New Roman" w:hAnsi="Times New Roman"/>
          <w:i/>
          <w:iCs/>
          <w:sz w:val="28"/>
          <w:szCs w:val="28"/>
          <w:bdr w:val="none" w:sz="0" w:space="0" w:color="auto" w:frame="1"/>
        </w:rPr>
        <w:t xml:space="preserve"> высота волн 0.5-1 м (3 балла).</w:t>
      </w:r>
    </w:p>
    <w:p w14:paraId="11B18DC2"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D43193">
        <w:rPr>
          <w:rFonts w:ascii="Times New Roman" w:hAnsi="Times New Roman"/>
          <w:b/>
          <w:bCs/>
          <w:i/>
          <w:iCs/>
          <w:sz w:val="28"/>
          <w:szCs w:val="28"/>
          <w:bdr w:val="none" w:sz="0" w:space="0" w:color="auto" w:frame="1"/>
        </w:rPr>
        <w:t xml:space="preserve">Азовское море и Керченский пролив </w:t>
      </w:r>
      <w:r w:rsidRPr="00D43193">
        <w:rPr>
          <w:rFonts w:ascii="Times New Roman" w:hAnsi="Times New Roman"/>
          <w:i/>
          <w:iCs/>
          <w:sz w:val="28"/>
          <w:szCs w:val="28"/>
          <w:bdr w:val="none" w:sz="0" w:space="0" w:color="auto" w:frame="1"/>
        </w:rPr>
        <w:t>высота волн 0.5-1 м (3 балла).</w:t>
      </w:r>
    </w:p>
    <w:p w14:paraId="639802FF" w14:textId="77777777" w:rsidR="0000689F" w:rsidRPr="00D43193" w:rsidRDefault="0000689F" w:rsidP="0000689F">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ab/>
      </w:r>
    </w:p>
    <w:p w14:paraId="59B7E154"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7E4C348B"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2.1. Природные и природно-техногенные ЧС</w:t>
      </w:r>
    </w:p>
    <w:p w14:paraId="635F16A7" w14:textId="2D736005" w:rsidR="00EE77DD" w:rsidRPr="00D43193" w:rsidRDefault="00EE77D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F577B3">
        <w:rPr>
          <w:rFonts w:ascii="Times New Roman" w:hAnsi="Times New Roman"/>
          <w:sz w:val="28"/>
          <w:szCs w:val="28"/>
          <w:bdr w:val="none" w:sz="0" w:space="0" w:color="auto"/>
        </w:rPr>
        <w:t xml:space="preserve">в </w:t>
      </w:r>
      <w:r w:rsidR="00F577B3" w:rsidRPr="00F577B3">
        <w:rPr>
          <w:rFonts w:ascii="Times New Roman" w:hAnsi="Times New Roman"/>
          <w:bCs/>
          <w:sz w:val="28"/>
          <w:szCs w:val="28"/>
          <w:bdr w:val="none" w:sz="0" w:space="0" w:color="auto"/>
        </w:rPr>
        <w:t>республиках Адыгея, Крым, г. Севастополь, Краснодарском крае, Ростовской области</w:t>
      </w:r>
      <w:r w:rsidR="00324B5D" w:rsidRPr="00D43193">
        <w:rPr>
          <w:rFonts w:ascii="Times New Roman" w:hAnsi="Times New Roman"/>
          <w:sz w:val="28"/>
          <w:szCs w:val="28"/>
          <w:bdr w:val="none" w:sz="0" w:space="0" w:color="auto"/>
        </w:rPr>
        <w:t>,</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w:t>
      </w:r>
      <w:r w:rsidR="00323E01" w:rsidRPr="00D43193">
        <w:rPr>
          <w:rFonts w:ascii="Times New Roman" w:hAnsi="Times New Roman"/>
          <w:sz w:val="28"/>
          <w:szCs w:val="28"/>
          <w:bdr w:val="none" w:sz="0" w:space="0" w:color="auto"/>
        </w:rPr>
        <w:t xml:space="preserve"> </w:t>
      </w:r>
      <w:r w:rsidR="00F577B3">
        <w:rPr>
          <w:rFonts w:ascii="Times New Roman" w:hAnsi="Times New Roman"/>
          <w:sz w:val="28"/>
          <w:szCs w:val="28"/>
          <w:bdr w:val="none" w:sz="0" w:space="0" w:color="auto"/>
        </w:rPr>
        <w:t xml:space="preserve">сильный </w:t>
      </w:r>
      <w:r w:rsidRPr="00D43193">
        <w:rPr>
          <w:rFonts w:ascii="Times New Roman" w:hAnsi="Times New Roman"/>
          <w:sz w:val="28"/>
          <w:szCs w:val="28"/>
          <w:bdr w:val="none" w:sz="0" w:space="0" w:color="auto"/>
        </w:rPr>
        <w:t>порывистый ветер)</w:t>
      </w:r>
      <w:r w:rsidRPr="00D43193">
        <w:rPr>
          <w:rFonts w:ascii="Times New Roman" w:hAnsi="Times New Roman"/>
          <w:bCs/>
          <w:sz w:val="28"/>
          <w:szCs w:val="28"/>
          <w:bdr w:val="none" w:sz="0" w:space="0" w:color="auto"/>
        </w:rPr>
        <w:t>.</w:t>
      </w:r>
    </w:p>
    <w:p w14:paraId="10C34EE9" w14:textId="3BFF0BE1" w:rsidR="00B97BCC" w:rsidRPr="00D43193" w:rsidRDefault="00B97BCC"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округа (</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3068A5E0" w14:textId="3A4C3712" w:rsidR="00B257FA" w:rsidRPr="00D43193" w:rsidRDefault="00F577B3"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На</w:t>
      </w:r>
      <w:r w:rsidRPr="00F577B3">
        <w:rPr>
          <w:rFonts w:ascii="Times New Roman" w:hAnsi="Times New Roman"/>
          <w:bCs/>
          <w:sz w:val="28"/>
          <w:szCs w:val="28"/>
          <w:bdr w:val="none" w:sz="0" w:space="0" w:color="auto"/>
        </w:rPr>
        <w:t xml:space="preserve"> Волгоградской области </w:t>
      </w:r>
      <w:r w:rsidR="00B257FA" w:rsidRPr="00D43193">
        <w:rPr>
          <w:rFonts w:ascii="Times New Roman" w:hAnsi="Times New Roman"/>
          <w:bCs/>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00B257FA" w:rsidRPr="00D43193">
        <w:rPr>
          <w:rFonts w:ascii="Times New Roman" w:hAnsi="Times New Roman"/>
          <w:b/>
          <w:bCs/>
          <w:sz w:val="28"/>
          <w:szCs w:val="28"/>
          <w:bdr w:val="none" w:sz="0" w:space="0" w:color="auto"/>
        </w:rPr>
        <w:t xml:space="preserve">Источник ЧС </w:t>
      </w:r>
      <w:r w:rsidR="00B257FA" w:rsidRPr="00D43193">
        <w:rPr>
          <w:rFonts w:ascii="Times New Roman" w:hAnsi="Times New Roman"/>
          <w:bCs/>
          <w:sz w:val="28"/>
          <w:szCs w:val="28"/>
          <w:bdr w:val="none" w:sz="0" w:space="0" w:color="auto"/>
        </w:rPr>
        <w:t>– град).</w:t>
      </w:r>
    </w:p>
    <w:p w14:paraId="4A16ADE2" w14:textId="34715195" w:rsidR="00274174" w:rsidRPr="00D43193" w:rsidRDefault="00274174"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sz w:val="28"/>
          <w:szCs w:val="28"/>
          <w:bdr w:val="none" w:sz="0" w:space="0" w:color="auto" w:frame="1"/>
        </w:rPr>
        <w:t>С</w:t>
      </w:r>
      <w:r w:rsidRPr="00D43193">
        <w:rPr>
          <w:rFonts w:ascii="Times New Roman" w:hAnsi="Times New Roman"/>
          <w:bCs/>
          <w:sz w:val="28"/>
          <w:szCs w:val="28"/>
          <w:bdr w:val="none" w:sz="0" w:space="0" w:color="auto" w:frame="1"/>
        </w:rPr>
        <w:t>уществует</w:t>
      </w:r>
      <w:r w:rsidRPr="00D43193">
        <w:rPr>
          <w:rFonts w:ascii="Times New Roman" w:hAnsi="Times New Roman"/>
          <w:b/>
          <w:bCs/>
          <w:sz w:val="28"/>
          <w:szCs w:val="28"/>
          <w:bdr w:val="none" w:sz="0" w:space="0" w:color="auto" w:frame="1"/>
        </w:rPr>
        <w:t xml:space="preserve"> высокая вероятность ЧС</w:t>
      </w:r>
      <w:r w:rsidRPr="00D43193">
        <w:rPr>
          <w:rFonts w:ascii="Times New Roman" w:hAnsi="Times New Roman"/>
          <w:sz w:val="28"/>
          <w:szCs w:val="28"/>
          <w:bdr w:val="none" w:sz="0" w:space="0" w:color="auto" w:frame="1"/>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D43193">
        <w:rPr>
          <w:rFonts w:ascii="Times New Roman" w:hAnsi="Times New Roman"/>
          <w:bCs/>
          <w:sz w:val="28"/>
          <w:szCs w:val="28"/>
          <w:bdr w:val="none" w:sz="0" w:space="0" w:color="auto" w:frame="1"/>
        </w:rPr>
        <w:t>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405EEF39" w14:textId="55761A40" w:rsidR="00B3479B" w:rsidRPr="00D43193" w:rsidRDefault="00B3479B" w:rsidP="00B3479B">
      <w:pPr>
        <w:widowControl w:val="0"/>
        <w:tabs>
          <w:tab w:val="left" w:pos="142"/>
          <w:tab w:val="center" w:pos="5093"/>
        </w:tabs>
        <w:spacing w:after="0" w:line="240" w:lineRule="auto"/>
        <w:ind w:firstLine="567"/>
        <w:jc w:val="both"/>
        <w:rPr>
          <w:rFonts w:ascii="Times New Roman" w:hAnsi="Times New Roman"/>
          <w:sz w:val="28"/>
          <w:szCs w:val="28"/>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электроэнергетики, автомобильных и железных дорог, жилых построек, приусадебных участков, низководных мостов </w:t>
      </w:r>
      <w:r w:rsidR="006F59A4" w:rsidRPr="006F59A4">
        <w:rPr>
          <w:rFonts w:ascii="Times New Roman" w:hAnsi="Times New Roman"/>
          <w:bCs/>
          <w:sz w:val="28"/>
          <w:szCs w:val="28"/>
        </w:rPr>
        <w:t>в Волгоградской области, Краснодарском крае</w:t>
      </w:r>
      <w:r w:rsidR="00AB449D" w:rsidRPr="00D43193">
        <w:rPr>
          <w:rFonts w:ascii="Times New Roman" w:hAnsi="Times New Roman"/>
          <w:bCs/>
          <w:sz w:val="28"/>
          <w:szCs w:val="28"/>
        </w:rPr>
        <w:t xml:space="preserve"> </w:t>
      </w:r>
      <w:r w:rsidRPr="00D43193">
        <w:rPr>
          <w:rFonts w:ascii="Times New Roman" w:hAnsi="Times New Roman"/>
          <w:bCs/>
          <w:sz w:val="28"/>
          <w:szCs w:val="28"/>
        </w:rPr>
        <w:t>(</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33BE0996" w14:textId="77777777" w:rsidR="0000689F" w:rsidRPr="00D43193" w:rsidRDefault="0000689F" w:rsidP="0000689F">
      <w:pPr>
        <w:widowControl w:val="0"/>
        <w:tabs>
          <w:tab w:val="left" w:pos="142"/>
          <w:tab w:val="center" w:pos="5093"/>
        </w:tabs>
        <w:spacing w:after="0" w:line="240" w:lineRule="auto"/>
        <w:ind w:firstLine="567"/>
        <w:jc w:val="both"/>
        <w:rPr>
          <w:rFonts w:ascii="Times New Roman" w:hAnsi="Times New Roman"/>
          <w:sz w:val="28"/>
          <w:szCs w:val="28"/>
        </w:rPr>
      </w:pPr>
      <w:r w:rsidRPr="00D43193">
        <w:rPr>
          <w:rFonts w:ascii="Times New Roman" w:eastAsia="Times New Roman" w:hAnsi="Times New Roman" w:cs="Times New Roman"/>
          <w:color w:val="auto"/>
          <w:spacing w:val="-1"/>
          <w:sz w:val="28"/>
          <w:szCs w:val="28"/>
          <w:bdr w:val="none" w:sz="0" w:space="0" w:color="auto"/>
        </w:rPr>
        <w:t>Существует</w:t>
      </w:r>
      <w:r w:rsidRPr="00D43193">
        <w:rPr>
          <w:rFonts w:ascii="Times New Roman" w:eastAsia="Times New Roman" w:hAnsi="Times New Roman" w:cs="Times New Roman"/>
          <w:b/>
          <w:color w:val="auto"/>
          <w:spacing w:val="-1"/>
          <w:sz w:val="28"/>
          <w:szCs w:val="28"/>
          <w:bdr w:val="none" w:sz="0" w:space="0" w:color="auto"/>
        </w:rPr>
        <w:t xml:space="preserve"> высокая вероятность</w:t>
      </w:r>
      <w:r w:rsidRPr="00D43193">
        <w:rPr>
          <w:rFonts w:ascii="Times New Roman" w:eastAsia="Times New Roman" w:hAnsi="Times New Roman" w:cs="Times New Roman"/>
          <w:color w:val="auto"/>
          <w:spacing w:val="-1"/>
          <w:sz w:val="28"/>
          <w:szCs w:val="28"/>
          <w:bdr w:val="none" w:sz="0" w:space="0" w:color="auto"/>
        </w:rPr>
        <w:t xml:space="preserve"> возникновения происшествий </w:t>
      </w:r>
      <w:r w:rsidRPr="00D43193">
        <w:rPr>
          <w:rFonts w:ascii="Times New Roman" w:eastAsia="Times New Roman" w:hAnsi="Times New Roman" w:cs="Times New Roman"/>
          <w:bCs/>
          <w:color w:val="auto"/>
          <w:spacing w:val="-1"/>
          <w:sz w:val="28"/>
          <w:szCs w:val="28"/>
          <w:bdr w:val="none" w:sz="0" w:space="0" w:color="auto"/>
        </w:rPr>
        <w:t>на водных объектах</w:t>
      </w:r>
      <w:r w:rsidRPr="00D43193">
        <w:rPr>
          <w:rFonts w:ascii="Times New Roman" w:eastAsia="Times New Roman" w:hAnsi="Times New Roman" w:cs="Times New Roman"/>
          <w:color w:val="auto"/>
          <w:spacing w:val="-1"/>
          <w:sz w:val="28"/>
          <w:szCs w:val="28"/>
          <w:bdr w:val="none" w:sz="0" w:space="0" w:color="auto"/>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rPr>
        <w:t>с эксплуатацией маломерных судов (гидроциклы, водные мотоциклы, моторные лодки и т.п.) на всей территории округа</w:t>
      </w:r>
      <w:r w:rsidRPr="00D43193">
        <w:rPr>
          <w:rFonts w:ascii="Times New Roman" w:hAnsi="Times New Roman"/>
          <w:sz w:val="28"/>
          <w:szCs w:val="28"/>
        </w:rPr>
        <w:t>.</w:t>
      </w:r>
    </w:p>
    <w:p w14:paraId="1C828A33"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 xml:space="preserve">Возникают риски происшествий </w:t>
      </w:r>
      <w:r w:rsidRPr="00D43193">
        <w:rPr>
          <w:rFonts w:ascii="Times New Roman" w:hAnsi="Times New Roman"/>
          <w:sz w:val="28"/>
          <w:szCs w:val="28"/>
          <w:bdr w:val="none" w:sz="0" w:space="0" w:color="auto" w:frame="1"/>
        </w:rPr>
        <w:t>в низкогорных районах республик</w:t>
      </w:r>
      <w:r w:rsidRPr="00D43193">
        <w:rPr>
          <w:bdr w:val="none" w:sz="0" w:space="0" w:color="auto" w:frame="1"/>
        </w:rPr>
        <w:t xml:space="preserve"> </w:t>
      </w:r>
      <w:r w:rsidRPr="00D43193">
        <w:rPr>
          <w:rFonts w:ascii="Times New Roman" w:hAnsi="Times New Roman"/>
          <w:sz w:val="28"/>
          <w:szCs w:val="28"/>
          <w:bdr w:val="none" w:sz="0" w:space="0" w:color="auto" w:frame="1"/>
        </w:rPr>
        <w:t>Крым, Адыгея, Краснодарского края, г. Севастополь,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травматизмом туристов и населения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оползни, обвалы, сели, провалы грунта, антропогенная деятельность).</w:t>
      </w:r>
    </w:p>
    <w:p w14:paraId="0D29E6CA" w14:textId="2AC2FA06" w:rsidR="005C0E4C" w:rsidRPr="00D43193" w:rsidRDefault="005C0E4C"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Повышается вероятность возникновения ЧС</w:t>
      </w:r>
      <w:r w:rsidRPr="00D43193">
        <w:rPr>
          <w:rFonts w:ascii="Times New Roman" w:hAnsi="Times New Roman"/>
          <w:bCs/>
          <w:sz w:val="28"/>
          <w:szCs w:val="28"/>
          <w:bdr w:val="none" w:sz="0" w:space="0" w:color="auto" w:frame="1"/>
        </w:rPr>
        <w:t xml:space="preserve"> </w:t>
      </w:r>
      <w:r w:rsidR="002935CD" w:rsidRPr="00D43193">
        <w:rPr>
          <w:rFonts w:ascii="Times New Roman" w:hAnsi="Times New Roman"/>
          <w:bCs/>
          <w:sz w:val="28"/>
          <w:szCs w:val="28"/>
          <w:bdr w:val="none" w:sz="0" w:space="0" w:color="auto" w:frame="1"/>
        </w:rPr>
        <w:t xml:space="preserve">в </w:t>
      </w:r>
      <w:r w:rsidR="007E355C" w:rsidRPr="00D43193">
        <w:rPr>
          <w:rFonts w:ascii="Times New Roman" w:hAnsi="Times New Roman"/>
          <w:bCs/>
          <w:sz w:val="28"/>
          <w:szCs w:val="28"/>
          <w:bdr w:val="none" w:sz="0" w:space="0" w:color="auto" w:frame="1"/>
        </w:rPr>
        <w:t>республиках Калмыкия, Адыгея, Крым, г. Севастополь, Краснодарском крае, Астраханской</w:t>
      </w:r>
      <w:r w:rsidR="00F577B3">
        <w:rPr>
          <w:rFonts w:ascii="Times New Roman" w:hAnsi="Times New Roman"/>
          <w:bCs/>
          <w:sz w:val="28"/>
          <w:szCs w:val="28"/>
          <w:bdr w:val="none" w:sz="0" w:space="0" w:color="auto" w:frame="1"/>
        </w:rPr>
        <w:t xml:space="preserve">, Ростовской, </w:t>
      </w:r>
      <w:r w:rsidR="00F577B3">
        <w:rPr>
          <w:rFonts w:ascii="Times New Roman" w:hAnsi="Times New Roman"/>
          <w:bCs/>
          <w:sz w:val="28"/>
          <w:szCs w:val="28"/>
          <w:bdr w:val="none" w:sz="0" w:space="0" w:color="auto" w:frame="1"/>
        </w:rPr>
        <w:lastRenderedPageBreak/>
        <w:t>Волгоградской областях</w:t>
      </w:r>
      <w:r w:rsidR="007E355C" w:rsidRPr="00D43193">
        <w:rPr>
          <w:rFonts w:ascii="Times New Roman" w:hAnsi="Times New Roman"/>
          <w:bCs/>
          <w:sz w:val="28"/>
          <w:szCs w:val="28"/>
          <w:bdr w:val="none" w:sz="0" w:space="0" w:color="auto" w:frame="1"/>
        </w:rPr>
        <w:t xml:space="preserve">  </w:t>
      </w:r>
      <w:r w:rsidRPr="00D43193">
        <w:rPr>
          <w:rFonts w:ascii="Times New Roman" w:hAnsi="Times New Roman"/>
          <w:bCs/>
          <w:sz w:val="28"/>
          <w:szCs w:val="28"/>
          <w:bdr w:val="none" w:sz="0" w:space="0" w:color="auto" w:frame="1"/>
        </w:rPr>
        <w:t>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D43193">
        <w:rPr>
          <w:rFonts w:ascii="Times New Roman" w:hAnsi="Times New Roman"/>
          <w:b/>
          <w:bCs/>
          <w:sz w:val="28"/>
          <w:szCs w:val="28"/>
          <w:bdr w:val="none" w:sz="0" w:space="0" w:color="auto" w:frame="1"/>
        </w:rPr>
        <w:t>,</w:t>
      </w:r>
      <w:r w:rsidRPr="00D43193">
        <w:rPr>
          <w:rFonts w:ascii="Times New Roman" w:hAnsi="Times New Roman"/>
          <w:bCs/>
          <w:sz w:val="28"/>
          <w:szCs w:val="28"/>
          <w:bdr w:val="none" w:sz="0" w:space="0" w:color="auto" w:frame="1"/>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аномально высокая температура воздуха).</w:t>
      </w:r>
    </w:p>
    <w:p w14:paraId="56FC7DAC" w14:textId="64324A92"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Cs/>
          <w:sz w:val="28"/>
          <w:szCs w:val="28"/>
          <w:bdr w:val="none" w:sz="0" w:space="0" w:color="auto"/>
        </w:rPr>
        <w:t>Повышается</w:t>
      </w:r>
      <w:r w:rsidRPr="00D43193">
        <w:rPr>
          <w:rFonts w:ascii="Times New Roman" w:hAnsi="Times New Roman"/>
          <w:b/>
          <w:bCs/>
          <w:sz w:val="28"/>
          <w:szCs w:val="28"/>
          <w:bdr w:val="none" w:sz="0" w:space="0" w:color="auto"/>
        </w:rPr>
        <w:t xml:space="preserve"> вероятность выявления термических аномалий</w:t>
      </w:r>
      <w:r w:rsidRPr="00D4319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w:t>
      </w:r>
      <w:r w:rsidR="00871141" w:rsidRPr="00D43193">
        <w:rPr>
          <w:rFonts w:ascii="Times New Roman" w:hAnsi="Times New Roman"/>
          <w:bCs/>
          <w:sz w:val="28"/>
          <w:szCs w:val="28"/>
          <w:bdr w:val="none" w:sz="0" w:space="0" w:color="auto"/>
        </w:rPr>
        <w:t>их к лесам и населенным пунктам</w:t>
      </w:r>
      <w:r w:rsidRPr="00D43193">
        <w:rPr>
          <w:rFonts w:ascii="Times New Roman" w:hAnsi="Times New Roman"/>
          <w:bCs/>
          <w:sz w:val="28"/>
          <w:szCs w:val="28"/>
          <w:bdr w:val="none" w:sz="0" w:space="0" w:color="auto"/>
        </w:rPr>
        <w:t xml:space="preserve"> на территории </w:t>
      </w:r>
      <w:r w:rsidRPr="00D43193">
        <w:rPr>
          <w:rFonts w:ascii="Times New Roman" w:hAnsi="Times New Roman"/>
          <w:bCs/>
          <w:sz w:val="28"/>
          <w:szCs w:val="28"/>
          <w:bdr w:val="none" w:sz="0" w:space="0" w:color="auto" w:frame="1"/>
        </w:rPr>
        <w:t>округа.</w:t>
      </w:r>
    </w:p>
    <w:p w14:paraId="2F6E23B3"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 xml:space="preserve">2.2. Техногенные ЧС </w:t>
      </w:r>
    </w:p>
    <w:p w14:paraId="2F5C594E"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hAnsi="Times New Roman"/>
          <w:b/>
          <w:bCs/>
          <w:sz w:val="28"/>
          <w:szCs w:val="28"/>
          <w:bdr w:val="none" w:sz="0" w:space="0" w:color="auto" w:frame="1"/>
        </w:rPr>
        <w:t xml:space="preserve">Прогнозируется вероятность </w:t>
      </w:r>
      <w:r w:rsidRPr="00D43193">
        <w:rPr>
          <w:rFonts w:ascii="Times New Roman" w:hAnsi="Times New Roman"/>
          <w:sz w:val="28"/>
          <w:szCs w:val="28"/>
          <w:bdr w:val="none" w:sz="0" w:space="0" w:color="auto" w:frame="1"/>
        </w:rPr>
        <w:t xml:space="preserve">возникновения чрезвычайных ситуаций </w:t>
      </w:r>
      <w:r w:rsidRPr="00D43193">
        <w:rPr>
          <w:rFonts w:ascii="Times New Roman" w:hAnsi="Times New Roman"/>
          <w:b/>
          <w:bCs/>
          <w:sz w:val="28"/>
          <w:szCs w:val="28"/>
          <w:bdr w:val="none" w:sz="0" w:space="0" w:color="auto" w:frame="1"/>
        </w:rPr>
        <w:t xml:space="preserve"> локального уровня</w:t>
      </w:r>
      <w:r w:rsidRPr="00D4319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hAnsi="Times New Roman"/>
          <w:b/>
          <w:bCs/>
          <w:sz w:val="28"/>
          <w:szCs w:val="28"/>
          <w:bdr w:val="none" w:sz="0" w:space="0" w:color="auto" w:frame="1"/>
        </w:rPr>
        <w:t>риск возникновения</w:t>
      </w:r>
      <w:r w:rsidRPr="00D43193">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D43193">
        <w:rPr>
          <w:rFonts w:ascii="Times New Roman" w:eastAsia="Times New Roman" w:hAnsi="Times New Roman" w:cs="Times New Roman"/>
          <w:b/>
          <w:color w:val="auto"/>
          <w:sz w:val="28"/>
          <w:szCs w:val="28"/>
          <w:bdr w:val="none" w:sz="0" w:space="0" w:color="auto"/>
          <w:lang w:eastAsia="en-US"/>
        </w:rPr>
        <w:t xml:space="preserve"> </w:t>
      </w:r>
    </w:p>
    <w:p w14:paraId="3AC12EA1"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ДОНЕЦКАЯ НАРОДНАЯ РЕСПУБЛИКА</w:t>
      </w:r>
    </w:p>
    <w:p w14:paraId="2026A132"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17B48355" w14:textId="0DFEA7F2" w:rsidR="00944447" w:rsidRPr="00D43193" w:rsidRDefault="00F577B3" w:rsidP="0094444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Pr>
          <w:rFonts w:ascii="Times New Roman" w:eastAsia="Times New Roman" w:hAnsi="Times New Roman" w:cs="Times New Roman"/>
          <w:bCs/>
          <w:color w:val="auto"/>
          <w:sz w:val="28"/>
          <w:szCs w:val="28"/>
          <w:bdr w:val="none" w:sz="0" w:space="0" w:color="auto"/>
          <w:lang w:eastAsia="en-US"/>
        </w:rPr>
        <w:t xml:space="preserve">На территории республики </w:t>
      </w:r>
      <w:r w:rsidRPr="00F577B3">
        <w:rPr>
          <w:rFonts w:ascii="Times New Roman" w:eastAsia="Times New Roman" w:hAnsi="Times New Roman" w:cs="Times New Roman"/>
          <w:bCs/>
          <w:color w:val="auto"/>
          <w:sz w:val="28"/>
          <w:szCs w:val="28"/>
          <w:bdr w:val="none" w:sz="0" w:space="0" w:color="auto"/>
          <w:lang w:eastAsia="en-US"/>
        </w:rPr>
        <w:t>очень сильный дождь, ливневой дождь, местами гроза, град, на территории ночью и утром местами туман. Ветер на всей территории с порывами 15-20м/с. Температура +27…+32</w:t>
      </w:r>
      <w:r w:rsidRPr="00F577B3">
        <w:rPr>
          <w:rFonts w:ascii="Times New Roman" w:eastAsia="Times New Roman" w:hAnsi="Times New Roman" w:cs="Times New Roman"/>
          <w:bCs/>
          <w:color w:val="auto"/>
          <w:sz w:val="28"/>
          <w:szCs w:val="28"/>
          <w:bdr w:val="none" w:sz="0" w:space="0" w:color="auto"/>
          <w:vertAlign w:val="superscript"/>
          <w:lang w:eastAsia="en-US"/>
        </w:rPr>
        <w:t>о</w:t>
      </w:r>
      <w:r w:rsidRPr="00F577B3">
        <w:rPr>
          <w:rFonts w:ascii="Times New Roman" w:eastAsia="Times New Roman" w:hAnsi="Times New Roman" w:cs="Times New Roman"/>
          <w:bCs/>
          <w:color w:val="auto"/>
          <w:sz w:val="28"/>
          <w:szCs w:val="28"/>
          <w:bdr w:val="none" w:sz="0" w:space="0" w:color="auto"/>
          <w:lang w:eastAsia="en-US"/>
        </w:rPr>
        <w:t>.</w:t>
      </w:r>
      <w:r w:rsidR="00944447" w:rsidRPr="00D43193">
        <w:rPr>
          <w:rFonts w:ascii="Times New Roman" w:eastAsia="Times New Roman" w:hAnsi="Times New Roman" w:cs="Times New Roman"/>
          <w:bCs/>
          <w:color w:val="auto"/>
          <w:sz w:val="28"/>
          <w:szCs w:val="28"/>
          <w:bdr w:val="none" w:sz="0" w:space="0" w:color="auto"/>
          <w:lang w:eastAsia="en-US"/>
        </w:rPr>
        <w:t xml:space="preserve"> </w:t>
      </w:r>
    </w:p>
    <w:p w14:paraId="537F74EA"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p>
    <w:p w14:paraId="5BB50448"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r w:rsidRPr="00D43193">
        <w:rPr>
          <w:rFonts w:ascii="Times New Roman" w:eastAsia="Times New Roman" w:hAnsi="Times New Roman" w:cs="Times New Roman"/>
          <w:b/>
          <w:i/>
          <w:color w:val="auto"/>
          <w:sz w:val="28"/>
          <w:szCs w:val="28"/>
          <w:bdr w:val="none" w:sz="0" w:space="0" w:color="auto"/>
          <w:lang w:eastAsia="en-US"/>
        </w:rPr>
        <w:t>2. Прогноз ЧС</w:t>
      </w:r>
    </w:p>
    <w:p w14:paraId="4A721EBD"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 xml:space="preserve">2.1. Природные и природно-техногенные ЧС </w:t>
      </w:r>
    </w:p>
    <w:p w14:paraId="30FB7367" w14:textId="698427FB"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Pr>
          <w:rFonts w:ascii="Times New Roman" w:hAnsi="Times New Roman"/>
          <w:sz w:val="28"/>
          <w:szCs w:val="28"/>
          <w:bdr w:val="none" w:sz="0" w:space="0" w:color="auto"/>
        </w:rPr>
        <w:t>на территории республики</w:t>
      </w:r>
      <w:r w:rsidRPr="00D43193">
        <w:rPr>
          <w:rFonts w:ascii="Times New Roman" w:hAnsi="Times New Roman"/>
          <w:sz w:val="28"/>
          <w:szCs w:val="28"/>
          <w:bdr w:val="none" w:sz="0" w:space="0" w:color="auto"/>
        </w:rPr>
        <w:t>,</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 </w:t>
      </w:r>
      <w:r>
        <w:rPr>
          <w:rFonts w:ascii="Times New Roman" w:hAnsi="Times New Roman"/>
          <w:sz w:val="28"/>
          <w:szCs w:val="28"/>
          <w:bdr w:val="none" w:sz="0" w:space="0" w:color="auto"/>
        </w:rPr>
        <w:t xml:space="preserve">сильный </w:t>
      </w:r>
      <w:r w:rsidRPr="00D43193">
        <w:rPr>
          <w:rFonts w:ascii="Times New Roman" w:hAnsi="Times New Roman"/>
          <w:sz w:val="28"/>
          <w:szCs w:val="28"/>
          <w:bdr w:val="none" w:sz="0" w:space="0" w:color="auto"/>
        </w:rPr>
        <w:t>порывистый ветер)</w:t>
      </w:r>
      <w:r w:rsidRPr="00D43193">
        <w:rPr>
          <w:rFonts w:ascii="Times New Roman" w:hAnsi="Times New Roman"/>
          <w:bCs/>
          <w:sz w:val="28"/>
          <w:szCs w:val="28"/>
          <w:bdr w:val="none" w:sz="0" w:space="0" w:color="auto"/>
        </w:rPr>
        <w:t>.</w:t>
      </w:r>
    </w:p>
    <w:p w14:paraId="3987052B" w14:textId="5B7A181A"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w:t>
      </w:r>
      <w:r w:rsidR="00147B36">
        <w:rPr>
          <w:rFonts w:ascii="Times New Roman" w:hAnsi="Times New Roman"/>
          <w:bCs/>
          <w:sz w:val="28"/>
          <w:szCs w:val="28"/>
          <w:bdr w:val="none" w:sz="0" w:space="0" w:color="auto"/>
        </w:rPr>
        <w:t>республики</w:t>
      </w:r>
      <w:r w:rsidRPr="00D43193">
        <w:rPr>
          <w:rFonts w:ascii="Times New Roman" w:hAnsi="Times New Roman"/>
          <w:bCs/>
          <w:sz w:val="28"/>
          <w:szCs w:val="28"/>
          <w:bdr w:val="none" w:sz="0" w:space="0" w:color="auto"/>
        </w:rPr>
        <w:t xml:space="preserve"> (</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0BDE18CB" w14:textId="75A3E5FC"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На</w:t>
      </w:r>
      <w:r w:rsidRPr="00F577B3">
        <w:rPr>
          <w:rFonts w:ascii="Times New Roman" w:hAnsi="Times New Roman"/>
          <w:bCs/>
          <w:sz w:val="28"/>
          <w:szCs w:val="28"/>
          <w:bdr w:val="none" w:sz="0" w:space="0" w:color="auto"/>
        </w:rPr>
        <w:t xml:space="preserve"> </w:t>
      </w:r>
      <w:r>
        <w:rPr>
          <w:rFonts w:ascii="Times New Roman" w:hAnsi="Times New Roman"/>
          <w:bCs/>
          <w:sz w:val="28"/>
          <w:szCs w:val="28"/>
          <w:bdr w:val="none" w:sz="0" w:space="0" w:color="auto"/>
        </w:rPr>
        <w:t>территории республики</w:t>
      </w:r>
      <w:r w:rsidRPr="00F577B3">
        <w:rPr>
          <w:rFonts w:ascii="Times New Roman" w:hAnsi="Times New Roman"/>
          <w:bCs/>
          <w:sz w:val="28"/>
          <w:szCs w:val="28"/>
          <w:bdr w:val="none" w:sz="0" w:space="0" w:color="auto"/>
        </w:rPr>
        <w:t xml:space="preserve"> </w:t>
      </w:r>
      <w:r w:rsidRPr="00D43193">
        <w:rPr>
          <w:rFonts w:ascii="Times New Roman" w:hAnsi="Times New Roman"/>
          <w:bCs/>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D43193">
        <w:rPr>
          <w:rFonts w:ascii="Times New Roman" w:hAnsi="Times New Roman"/>
          <w:b/>
          <w:bCs/>
          <w:sz w:val="28"/>
          <w:szCs w:val="28"/>
          <w:bdr w:val="none" w:sz="0" w:space="0" w:color="auto"/>
        </w:rPr>
        <w:t xml:space="preserve">Источник ЧС </w:t>
      </w:r>
      <w:r w:rsidRPr="00D43193">
        <w:rPr>
          <w:rFonts w:ascii="Times New Roman" w:hAnsi="Times New Roman"/>
          <w:bCs/>
          <w:sz w:val="28"/>
          <w:szCs w:val="28"/>
          <w:bdr w:val="none" w:sz="0" w:space="0" w:color="auto"/>
        </w:rPr>
        <w:t>– град).</w:t>
      </w:r>
    </w:p>
    <w:p w14:paraId="6269D2E0" w14:textId="20FB7618"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sz w:val="28"/>
          <w:szCs w:val="28"/>
          <w:bdr w:val="none" w:sz="0" w:space="0" w:color="auto" w:frame="1"/>
        </w:rPr>
        <w:t>С</w:t>
      </w:r>
      <w:r w:rsidRPr="00D43193">
        <w:rPr>
          <w:rFonts w:ascii="Times New Roman" w:hAnsi="Times New Roman"/>
          <w:bCs/>
          <w:sz w:val="28"/>
          <w:szCs w:val="28"/>
          <w:bdr w:val="none" w:sz="0" w:space="0" w:color="auto" w:frame="1"/>
        </w:rPr>
        <w:t>уществует</w:t>
      </w:r>
      <w:r w:rsidRPr="00D43193">
        <w:rPr>
          <w:rFonts w:ascii="Times New Roman" w:hAnsi="Times New Roman"/>
          <w:b/>
          <w:bCs/>
          <w:sz w:val="28"/>
          <w:szCs w:val="28"/>
          <w:bdr w:val="none" w:sz="0" w:space="0" w:color="auto" w:frame="1"/>
        </w:rPr>
        <w:t xml:space="preserve"> высокая вероятность ЧС</w:t>
      </w:r>
      <w:r w:rsidRPr="00D43193">
        <w:rPr>
          <w:rFonts w:ascii="Times New Roman" w:hAnsi="Times New Roman"/>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w:t>
      </w:r>
      <w:r>
        <w:rPr>
          <w:rFonts w:ascii="Times New Roman" w:hAnsi="Times New Roman"/>
          <w:sz w:val="28"/>
          <w:szCs w:val="28"/>
          <w:bdr w:val="none" w:sz="0" w:space="0" w:color="auto" w:frame="1"/>
        </w:rPr>
        <w:t xml:space="preserve">ионального и местного значения </w:t>
      </w:r>
      <w:r w:rsidRPr="00D43193">
        <w:rPr>
          <w:rFonts w:ascii="Times New Roman" w:hAnsi="Times New Roman"/>
          <w:sz w:val="28"/>
          <w:szCs w:val="28"/>
          <w:bdr w:val="none" w:sz="0" w:space="0" w:color="auto" w:frame="1"/>
        </w:rPr>
        <w:t xml:space="preserve">на </w:t>
      </w:r>
      <w:r w:rsidRPr="00D43193">
        <w:rPr>
          <w:rFonts w:ascii="Times New Roman" w:hAnsi="Times New Roman"/>
          <w:bCs/>
          <w:sz w:val="28"/>
          <w:szCs w:val="28"/>
          <w:bdr w:val="none" w:sz="0" w:space="0" w:color="auto" w:frame="1"/>
        </w:rPr>
        <w:t xml:space="preserve">территории </w:t>
      </w:r>
      <w:r>
        <w:rPr>
          <w:rFonts w:ascii="Times New Roman" w:hAnsi="Times New Roman"/>
          <w:bCs/>
          <w:sz w:val="28"/>
          <w:szCs w:val="28"/>
          <w:bdr w:val="none" w:sz="0" w:space="0" w:color="auto" w:frame="1"/>
        </w:rPr>
        <w:t>республики</w:t>
      </w:r>
      <w:r w:rsidRPr="00D43193">
        <w:rPr>
          <w:rFonts w:ascii="Times New Roman" w:hAnsi="Times New Roman"/>
          <w:bCs/>
          <w:sz w:val="28"/>
          <w:szCs w:val="28"/>
          <w:bdr w:val="none" w:sz="0" w:space="0" w:color="auto" w:frame="1"/>
        </w:rPr>
        <w:t xml:space="preserve">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54762611" w14:textId="0B4AEEA6" w:rsidR="00F577B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электроэнергетики, автомобильных и железных дорог, жилых построек, </w:t>
      </w:r>
      <w:r w:rsidRPr="00D43193">
        <w:rPr>
          <w:rFonts w:ascii="Times New Roman" w:hAnsi="Times New Roman"/>
          <w:bCs/>
          <w:sz w:val="28"/>
          <w:szCs w:val="28"/>
        </w:rPr>
        <w:lastRenderedPageBreak/>
        <w:t xml:space="preserve">приусадебных участков, низководных мостов </w:t>
      </w:r>
      <w:r>
        <w:rPr>
          <w:rFonts w:ascii="Times New Roman" w:hAnsi="Times New Roman"/>
          <w:bCs/>
          <w:sz w:val="28"/>
          <w:szCs w:val="28"/>
        </w:rPr>
        <w:t>на территории республики</w:t>
      </w:r>
      <w:r w:rsidRPr="00D43193">
        <w:rPr>
          <w:rFonts w:ascii="Times New Roman" w:hAnsi="Times New Roman"/>
          <w:bCs/>
          <w:sz w:val="28"/>
          <w:szCs w:val="28"/>
        </w:rPr>
        <w:t xml:space="preserve"> (</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0B0D3618" w14:textId="5F2A7F3D" w:rsidR="001418FD" w:rsidRDefault="001418FD" w:rsidP="0053497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43193">
        <w:rPr>
          <w:rFonts w:ascii="Times New Roman" w:eastAsia="Times New Roman" w:hAnsi="Times New Roman" w:cs="Times New Roman"/>
          <w:b/>
          <w:bCs/>
          <w:color w:val="auto"/>
          <w:sz w:val="28"/>
          <w:szCs w:val="28"/>
          <w:bdr w:val="none" w:sz="0" w:space="0" w:color="auto"/>
        </w:rPr>
        <w:t>Существует высокая вероятность ЧС</w:t>
      </w:r>
      <w:r w:rsidRPr="00D43193">
        <w:rPr>
          <w:rFonts w:ascii="Times New Roman" w:eastAsia="Times New Roman" w:hAnsi="Times New Roman" w:cs="Times New Roman"/>
          <w:bCs/>
          <w:color w:val="auto"/>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республики (</w:t>
      </w:r>
      <w:r w:rsidRPr="00D43193">
        <w:rPr>
          <w:rFonts w:ascii="Times New Roman" w:eastAsia="Times New Roman" w:hAnsi="Times New Roman" w:cs="Times New Roman"/>
          <w:b/>
          <w:bCs/>
          <w:color w:val="auto"/>
          <w:sz w:val="28"/>
          <w:szCs w:val="28"/>
          <w:bdr w:val="none" w:sz="0" w:space="0" w:color="auto"/>
        </w:rPr>
        <w:t>Источник ЧС</w:t>
      </w:r>
      <w:r w:rsidRPr="00D43193">
        <w:rPr>
          <w:rFonts w:ascii="Times New Roman" w:eastAsia="Times New Roman" w:hAnsi="Times New Roman" w:cs="Times New Roman"/>
          <w:bCs/>
          <w:color w:val="auto"/>
          <w:sz w:val="28"/>
          <w:szCs w:val="28"/>
          <w:bdr w:val="none" w:sz="0" w:space="0" w:color="auto"/>
        </w:rPr>
        <w:t xml:space="preserve"> – туман).</w:t>
      </w:r>
    </w:p>
    <w:p w14:paraId="10EDD771" w14:textId="5A1DB6BE" w:rsidR="00F577B3" w:rsidRPr="00D43193" w:rsidRDefault="00F577B3" w:rsidP="0053497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F577B3">
        <w:rPr>
          <w:rFonts w:ascii="Times New Roman" w:eastAsia="Times New Roman" w:hAnsi="Times New Roman" w:cs="Times New Roman"/>
          <w:b/>
          <w:bCs/>
          <w:color w:val="auto"/>
          <w:sz w:val="28"/>
          <w:szCs w:val="28"/>
          <w:bdr w:val="none" w:sz="0" w:space="0" w:color="auto"/>
        </w:rPr>
        <w:t>Повышается вероятность возникновения ЧС</w:t>
      </w:r>
      <w:r w:rsidRPr="00F577B3">
        <w:rPr>
          <w:rFonts w:ascii="Times New Roman" w:eastAsia="Times New Roman" w:hAnsi="Times New Roman" w:cs="Times New Roman"/>
          <w:bCs/>
          <w:color w:val="auto"/>
          <w:sz w:val="28"/>
          <w:szCs w:val="28"/>
          <w:bdr w:val="none" w:sz="0" w:space="0" w:color="auto"/>
        </w:rPr>
        <w:t xml:space="preserve"> </w:t>
      </w:r>
      <w:r>
        <w:rPr>
          <w:rFonts w:ascii="Times New Roman" w:eastAsia="Times New Roman" w:hAnsi="Times New Roman" w:cs="Times New Roman"/>
          <w:bCs/>
          <w:color w:val="auto"/>
          <w:sz w:val="28"/>
          <w:szCs w:val="28"/>
          <w:bdr w:val="none" w:sz="0" w:space="0" w:color="auto"/>
        </w:rPr>
        <w:t>на территории республики</w:t>
      </w:r>
      <w:r w:rsidRPr="00F577B3">
        <w:rPr>
          <w:rFonts w:ascii="Times New Roman" w:eastAsia="Times New Roman" w:hAnsi="Times New Roman" w:cs="Times New Roman"/>
          <w:bCs/>
          <w:color w:val="auto"/>
          <w:sz w:val="28"/>
          <w:szCs w:val="28"/>
          <w:bdr w:val="none" w:sz="0" w:space="0" w:color="auto"/>
        </w:rPr>
        <w:t xml:space="preserve">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F577B3">
        <w:rPr>
          <w:rFonts w:ascii="Times New Roman" w:eastAsia="Times New Roman" w:hAnsi="Times New Roman" w:cs="Times New Roman"/>
          <w:b/>
          <w:bCs/>
          <w:color w:val="auto"/>
          <w:sz w:val="28"/>
          <w:szCs w:val="28"/>
          <w:bdr w:val="none" w:sz="0" w:space="0" w:color="auto"/>
        </w:rPr>
        <w:t>,</w:t>
      </w:r>
      <w:r w:rsidRPr="00F577B3">
        <w:rPr>
          <w:rFonts w:ascii="Times New Roman" w:eastAsia="Times New Roman" w:hAnsi="Times New Roman" w:cs="Times New Roman"/>
          <w:bCs/>
          <w:color w:val="auto"/>
          <w:sz w:val="28"/>
          <w:szCs w:val="28"/>
          <w:bdr w:val="none" w:sz="0" w:space="0" w:color="auto"/>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F577B3">
        <w:rPr>
          <w:rFonts w:ascii="Times New Roman" w:eastAsia="Times New Roman" w:hAnsi="Times New Roman" w:cs="Times New Roman"/>
          <w:b/>
          <w:bCs/>
          <w:color w:val="auto"/>
          <w:sz w:val="28"/>
          <w:szCs w:val="28"/>
          <w:bdr w:val="none" w:sz="0" w:space="0" w:color="auto"/>
        </w:rPr>
        <w:t>Источник ЧС</w:t>
      </w:r>
      <w:r w:rsidRPr="00F577B3">
        <w:rPr>
          <w:rFonts w:ascii="Times New Roman" w:eastAsia="Times New Roman" w:hAnsi="Times New Roman" w:cs="Times New Roman"/>
          <w:bCs/>
          <w:color w:val="auto"/>
          <w:sz w:val="28"/>
          <w:szCs w:val="28"/>
          <w:bdr w:val="none" w:sz="0" w:space="0" w:color="auto"/>
        </w:rPr>
        <w:t xml:space="preserve"> – аномально высокая температура воздуха).</w:t>
      </w:r>
    </w:p>
    <w:p w14:paraId="1E13D710" w14:textId="1833A742" w:rsidR="005C0E4C" w:rsidRPr="00D43193" w:rsidRDefault="00871141"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43193">
        <w:rPr>
          <w:rFonts w:ascii="Times New Roman" w:eastAsia="Times New Roman" w:hAnsi="Times New Roman" w:cs="Times New Roman"/>
          <w:bCs/>
          <w:color w:val="auto"/>
          <w:sz w:val="28"/>
          <w:szCs w:val="28"/>
          <w:bdr w:val="none" w:sz="0" w:space="0" w:color="auto"/>
        </w:rPr>
        <w:t>Повышается</w:t>
      </w:r>
      <w:r w:rsidRPr="00D43193">
        <w:rPr>
          <w:rFonts w:ascii="Times New Roman" w:eastAsia="Times New Roman" w:hAnsi="Times New Roman" w:cs="Times New Roman"/>
          <w:b/>
          <w:bCs/>
          <w:color w:val="auto"/>
          <w:sz w:val="28"/>
          <w:szCs w:val="28"/>
          <w:bdr w:val="none" w:sz="0" w:space="0" w:color="auto"/>
        </w:rPr>
        <w:t xml:space="preserve"> вероятность выявления термических аномалий</w:t>
      </w:r>
      <w:r w:rsidRPr="00D43193">
        <w:rPr>
          <w:rFonts w:ascii="Times New Roman" w:eastAsia="Times New Roman" w:hAnsi="Times New Roman" w:cs="Times New Roman"/>
          <w:bCs/>
          <w:color w:val="auto"/>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w:t>
      </w:r>
      <w:r w:rsidR="00F577B3">
        <w:rPr>
          <w:rFonts w:ascii="Times New Roman" w:eastAsia="Times New Roman" w:hAnsi="Times New Roman" w:cs="Times New Roman"/>
          <w:bCs/>
          <w:color w:val="auto"/>
          <w:sz w:val="28"/>
          <w:szCs w:val="28"/>
          <w:bdr w:val="none" w:sz="0" w:space="0" w:color="auto"/>
        </w:rPr>
        <w:t>их к лесам и населенным пунктам</w:t>
      </w:r>
      <w:r w:rsidRPr="00D43193">
        <w:rPr>
          <w:rFonts w:ascii="Times New Roman" w:eastAsia="Times New Roman" w:hAnsi="Times New Roman" w:cs="Times New Roman"/>
          <w:bCs/>
          <w:color w:val="auto"/>
          <w:sz w:val="28"/>
          <w:szCs w:val="28"/>
          <w:bdr w:val="none" w:sz="0" w:space="0" w:color="auto"/>
        </w:rPr>
        <w:t xml:space="preserve"> на территории республики.</w:t>
      </w:r>
    </w:p>
    <w:p w14:paraId="14E0F5A9"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2.2. Техногенные ЧС</w:t>
      </w:r>
    </w:p>
    <w:p w14:paraId="153D1E0D" w14:textId="77777777" w:rsidR="001418FD" w:rsidRPr="00D43193"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lang w:eastAsia="en-US"/>
        </w:rPr>
        <w:t xml:space="preserve">возникновения чрезвычайных ситуаций </w:t>
      </w:r>
      <w:r w:rsidRPr="00D43193">
        <w:rPr>
          <w:rFonts w:ascii="Times New Roman" w:eastAsia="Times New Roman" w:hAnsi="Times New Roman" w:cs="Times New Roman"/>
          <w:color w:val="auto"/>
          <w:sz w:val="28"/>
          <w:szCs w:val="28"/>
          <w:bdr w:val="none" w:sz="0" w:space="0" w:color="auto"/>
          <w:lang w:eastAsia="en-US"/>
        </w:rPr>
        <w:br/>
      </w:r>
      <w:r w:rsidRPr="00D43193">
        <w:rPr>
          <w:rFonts w:ascii="Times New Roman" w:eastAsia="Times New Roman" w:hAnsi="Times New Roman" w:cs="Times New Roman"/>
          <w:b/>
          <w:color w:val="auto"/>
          <w:sz w:val="28"/>
          <w:szCs w:val="28"/>
          <w:bdr w:val="none" w:sz="0" w:space="0" w:color="auto"/>
          <w:lang w:eastAsia="en-US"/>
        </w:rPr>
        <w:t>локального уровня</w:t>
      </w:r>
      <w:r w:rsidRPr="00D43193">
        <w:rPr>
          <w:rFonts w:ascii="Times New Roman" w:eastAsia="Times New Roman" w:hAnsi="Times New Roman" w:cs="Times New Roman"/>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lang w:eastAsia="en-US"/>
        </w:rPr>
        <w:t>риск возникновения</w:t>
      </w:r>
      <w:r w:rsidRPr="00D43193">
        <w:rPr>
          <w:rFonts w:ascii="Times New Roman" w:eastAsia="Times New Roman" w:hAnsi="Times New Roman" w:cs="Times New Roman"/>
          <w:color w:val="auto"/>
          <w:sz w:val="28"/>
          <w:szCs w:val="28"/>
          <w:bdr w:val="none" w:sz="0" w:space="0" w:color="auto"/>
          <w:lang w:eastAsia="en-US"/>
        </w:rPr>
        <w:t xml:space="preserve"> техногенных пожаров (в т.ч. взрывов бытового газа) на территории республики (</w:t>
      </w:r>
      <w:r w:rsidRPr="00D43193">
        <w:rPr>
          <w:rFonts w:ascii="Times New Roman" w:eastAsia="Times New Roman" w:hAnsi="Times New Roman" w:cs="Times New Roman"/>
          <w:b/>
          <w:color w:val="auto"/>
          <w:sz w:val="28"/>
          <w:szCs w:val="28"/>
          <w:bdr w:val="none" w:sz="0" w:space="0" w:color="auto"/>
          <w:lang w:eastAsia="en-US"/>
        </w:rPr>
        <w:t>Источник ЧС</w:t>
      </w:r>
      <w:r w:rsidRPr="00D43193">
        <w:rPr>
          <w:rFonts w:ascii="Times New Roman" w:eastAsia="Times New Roman" w:hAnsi="Times New Roman" w:cs="Times New Roman"/>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4B6A167"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ЛУГАНСКАЯ НАРОДНАЯ РЕСПУБЛИКА</w:t>
      </w:r>
    </w:p>
    <w:p w14:paraId="4D5ACD99"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2B651470" w14:textId="7166579C" w:rsidR="00D52CE7" w:rsidRPr="00D43193" w:rsidRDefault="00F577B3" w:rsidP="00D52C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F577B3">
        <w:rPr>
          <w:rFonts w:ascii="Times New Roman" w:eastAsia="Times New Roman" w:hAnsi="Times New Roman" w:cs="Times New Roman"/>
          <w:bCs/>
          <w:color w:val="auto"/>
          <w:sz w:val="28"/>
          <w:szCs w:val="28"/>
          <w:bdr w:val="none" w:sz="0" w:space="0" w:color="auto"/>
          <w:lang w:eastAsia="en-US"/>
        </w:rPr>
        <w:t>На территории республики очень сильный дождь, ливневой дождь, местами гроза, град, на территории ночью и утром местами туман. Ветер на всей территории с порывами 15-20м/с. Температура +27…+32</w:t>
      </w:r>
      <w:r w:rsidRPr="00F577B3">
        <w:rPr>
          <w:rFonts w:ascii="Times New Roman" w:eastAsia="Times New Roman" w:hAnsi="Times New Roman" w:cs="Times New Roman"/>
          <w:bCs/>
          <w:color w:val="auto"/>
          <w:sz w:val="28"/>
          <w:szCs w:val="28"/>
          <w:bdr w:val="none" w:sz="0" w:space="0" w:color="auto"/>
          <w:vertAlign w:val="superscript"/>
          <w:lang w:eastAsia="en-US"/>
        </w:rPr>
        <w:t>о</w:t>
      </w:r>
      <w:r w:rsidRPr="00F577B3">
        <w:rPr>
          <w:rFonts w:ascii="Times New Roman" w:eastAsia="Times New Roman" w:hAnsi="Times New Roman" w:cs="Times New Roman"/>
          <w:bCs/>
          <w:color w:val="auto"/>
          <w:sz w:val="28"/>
          <w:szCs w:val="28"/>
          <w:bdr w:val="none" w:sz="0" w:space="0" w:color="auto"/>
          <w:lang w:eastAsia="en-US"/>
        </w:rPr>
        <w:t xml:space="preserve">. </w:t>
      </w:r>
      <w:r w:rsidR="00D52CE7" w:rsidRPr="00D43193">
        <w:rPr>
          <w:rFonts w:ascii="Times New Roman" w:eastAsia="Times New Roman" w:hAnsi="Times New Roman" w:cs="Times New Roman"/>
          <w:bCs/>
          <w:color w:val="auto"/>
          <w:sz w:val="28"/>
          <w:szCs w:val="28"/>
          <w:bdr w:val="none" w:sz="0" w:space="0" w:color="auto"/>
          <w:lang w:eastAsia="en-US"/>
        </w:rPr>
        <w:t xml:space="preserve"> </w:t>
      </w:r>
    </w:p>
    <w:p w14:paraId="02AB79FC"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p>
    <w:p w14:paraId="07735EC4"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lang w:eastAsia="en-US"/>
        </w:rPr>
      </w:pPr>
      <w:r w:rsidRPr="00D43193">
        <w:rPr>
          <w:rFonts w:ascii="Times New Roman" w:eastAsia="Times New Roman" w:hAnsi="Times New Roman" w:cs="Times New Roman"/>
          <w:b/>
          <w:i/>
          <w:color w:val="auto"/>
          <w:sz w:val="28"/>
          <w:szCs w:val="28"/>
          <w:bdr w:val="none" w:sz="0" w:space="0" w:color="auto"/>
          <w:lang w:eastAsia="en-US"/>
        </w:rPr>
        <w:t>2. Прогноз ЧС</w:t>
      </w:r>
    </w:p>
    <w:p w14:paraId="70072ABE"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 xml:space="preserve">2.1. Природные и природно-техногенные ЧС </w:t>
      </w:r>
    </w:p>
    <w:p w14:paraId="423D0EC6" w14:textId="77777777"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Pr>
          <w:rFonts w:ascii="Times New Roman" w:hAnsi="Times New Roman"/>
          <w:sz w:val="28"/>
          <w:szCs w:val="28"/>
          <w:bdr w:val="none" w:sz="0" w:space="0" w:color="auto"/>
        </w:rPr>
        <w:t>на территории республики</w:t>
      </w:r>
      <w:r w:rsidRPr="00D43193">
        <w:rPr>
          <w:rFonts w:ascii="Times New Roman" w:hAnsi="Times New Roman"/>
          <w:sz w:val="28"/>
          <w:szCs w:val="28"/>
          <w:bdr w:val="none" w:sz="0" w:space="0" w:color="auto"/>
        </w:rPr>
        <w:t>,</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 </w:t>
      </w:r>
      <w:r>
        <w:rPr>
          <w:rFonts w:ascii="Times New Roman" w:hAnsi="Times New Roman"/>
          <w:sz w:val="28"/>
          <w:szCs w:val="28"/>
          <w:bdr w:val="none" w:sz="0" w:space="0" w:color="auto"/>
        </w:rPr>
        <w:t xml:space="preserve">сильный </w:t>
      </w:r>
      <w:r w:rsidRPr="00D43193">
        <w:rPr>
          <w:rFonts w:ascii="Times New Roman" w:hAnsi="Times New Roman"/>
          <w:sz w:val="28"/>
          <w:szCs w:val="28"/>
          <w:bdr w:val="none" w:sz="0" w:space="0" w:color="auto"/>
        </w:rPr>
        <w:t>порывистый ветер)</w:t>
      </w:r>
      <w:r w:rsidRPr="00D43193">
        <w:rPr>
          <w:rFonts w:ascii="Times New Roman" w:hAnsi="Times New Roman"/>
          <w:bCs/>
          <w:sz w:val="28"/>
          <w:szCs w:val="28"/>
          <w:bdr w:val="none" w:sz="0" w:space="0" w:color="auto"/>
        </w:rPr>
        <w:t>.</w:t>
      </w:r>
    </w:p>
    <w:p w14:paraId="3B6C98FF" w14:textId="7D97E4CF"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w:t>
      </w:r>
      <w:r w:rsidR="00147B36">
        <w:rPr>
          <w:rFonts w:ascii="Times New Roman" w:hAnsi="Times New Roman"/>
          <w:bCs/>
          <w:sz w:val="28"/>
          <w:szCs w:val="28"/>
          <w:bdr w:val="none" w:sz="0" w:space="0" w:color="auto"/>
        </w:rPr>
        <w:t>республики</w:t>
      </w:r>
      <w:r w:rsidRPr="00D43193">
        <w:rPr>
          <w:rFonts w:ascii="Times New Roman" w:hAnsi="Times New Roman"/>
          <w:bCs/>
          <w:sz w:val="28"/>
          <w:szCs w:val="28"/>
          <w:bdr w:val="none" w:sz="0" w:space="0" w:color="auto"/>
        </w:rPr>
        <w:t xml:space="preserve"> (</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50364B06" w14:textId="77777777"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На</w:t>
      </w:r>
      <w:r w:rsidRPr="00F577B3">
        <w:rPr>
          <w:rFonts w:ascii="Times New Roman" w:hAnsi="Times New Roman"/>
          <w:bCs/>
          <w:sz w:val="28"/>
          <w:szCs w:val="28"/>
          <w:bdr w:val="none" w:sz="0" w:space="0" w:color="auto"/>
        </w:rPr>
        <w:t xml:space="preserve"> </w:t>
      </w:r>
      <w:r>
        <w:rPr>
          <w:rFonts w:ascii="Times New Roman" w:hAnsi="Times New Roman"/>
          <w:bCs/>
          <w:sz w:val="28"/>
          <w:szCs w:val="28"/>
          <w:bdr w:val="none" w:sz="0" w:space="0" w:color="auto"/>
        </w:rPr>
        <w:t>территории республики</w:t>
      </w:r>
      <w:r w:rsidRPr="00F577B3">
        <w:rPr>
          <w:rFonts w:ascii="Times New Roman" w:hAnsi="Times New Roman"/>
          <w:bCs/>
          <w:sz w:val="28"/>
          <w:szCs w:val="28"/>
          <w:bdr w:val="none" w:sz="0" w:space="0" w:color="auto"/>
        </w:rPr>
        <w:t xml:space="preserve"> </w:t>
      </w:r>
      <w:r w:rsidRPr="00D43193">
        <w:rPr>
          <w:rFonts w:ascii="Times New Roman" w:hAnsi="Times New Roman"/>
          <w:bCs/>
          <w:sz w:val="28"/>
          <w:szCs w:val="28"/>
          <w:bdr w:val="none" w:sz="0" w:space="0" w:color="auto"/>
        </w:rPr>
        <w:t xml:space="preserve">существует вероятность возникновения ЧС, </w:t>
      </w:r>
      <w:r w:rsidRPr="00D43193">
        <w:rPr>
          <w:rFonts w:ascii="Times New Roman" w:hAnsi="Times New Roman"/>
          <w:bCs/>
          <w:sz w:val="28"/>
          <w:szCs w:val="28"/>
          <w:bdr w:val="none" w:sz="0" w:space="0" w:color="auto"/>
        </w:rPr>
        <w:lastRenderedPageBreak/>
        <w:t>вызванных повреждением сельскохозяйственных культур, автотранспорта, жилых объектов (</w:t>
      </w:r>
      <w:r w:rsidRPr="00D43193">
        <w:rPr>
          <w:rFonts w:ascii="Times New Roman" w:hAnsi="Times New Roman"/>
          <w:b/>
          <w:bCs/>
          <w:sz w:val="28"/>
          <w:szCs w:val="28"/>
          <w:bdr w:val="none" w:sz="0" w:space="0" w:color="auto"/>
        </w:rPr>
        <w:t xml:space="preserve">Источник ЧС </w:t>
      </w:r>
      <w:r w:rsidRPr="00D43193">
        <w:rPr>
          <w:rFonts w:ascii="Times New Roman" w:hAnsi="Times New Roman"/>
          <w:bCs/>
          <w:sz w:val="28"/>
          <w:szCs w:val="28"/>
          <w:bdr w:val="none" w:sz="0" w:space="0" w:color="auto"/>
        </w:rPr>
        <w:t>– град).</w:t>
      </w:r>
    </w:p>
    <w:p w14:paraId="4DE8FD98" w14:textId="77777777"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sz w:val="28"/>
          <w:szCs w:val="28"/>
          <w:bdr w:val="none" w:sz="0" w:space="0" w:color="auto" w:frame="1"/>
        </w:rPr>
        <w:t>С</w:t>
      </w:r>
      <w:r w:rsidRPr="00D43193">
        <w:rPr>
          <w:rFonts w:ascii="Times New Roman" w:hAnsi="Times New Roman"/>
          <w:bCs/>
          <w:sz w:val="28"/>
          <w:szCs w:val="28"/>
          <w:bdr w:val="none" w:sz="0" w:space="0" w:color="auto" w:frame="1"/>
        </w:rPr>
        <w:t>уществует</w:t>
      </w:r>
      <w:r w:rsidRPr="00D43193">
        <w:rPr>
          <w:rFonts w:ascii="Times New Roman" w:hAnsi="Times New Roman"/>
          <w:b/>
          <w:bCs/>
          <w:sz w:val="28"/>
          <w:szCs w:val="28"/>
          <w:bdr w:val="none" w:sz="0" w:space="0" w:color="auto" w:frame="1"/>
        </w:rPr>
        <w:t xml:space="preserve"> высокая вероятность ЧС</w:t>
      </w:r>
      <w:r w:rsidRPr="00D43193">
        <w:rPr>
          <w:rFonts w:ascii="Times New Roman" w:hAnsi="Times New Roman"/>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w:t>
      </w:r>
      <w:r>
        <w:rPr>
          <w:rFonts w:ascii="Times New Roman" w:hAnsi="Times New Roman"/>
          <w:sz w:val="28"/>
          <w:szCs w:val="28"/>
          <w:bdr w:val="none" w:sz="0" w:space="0" w:color="auto" w:frame="1"/>
        </w:rPr>
        <w:t xml:space="preserve">ионального и местного значения </w:t>
      </w:r>
      <w:r w:rsidRPr="00D43193">
        <w:rPr>
          <w:rFonts w:ascii="Times New Roman" w:hAnsi="Times New Roman"/>
          <w:sz w:val="28"/>
          <w:szCs w:val="28"/>
          <w:bdr w:val="none" w:sz="0" w:space="0" w:color="auto" w:frame="1"/>
        </w:rPr>
        <w:t xml:space="preserve">на </w:t>
      </w:r>
      <w:r w:rsidRPr="00D43193">
        <w:rPr>
          <w:rFonts w:ascii="Times New Roman" w:hAnsi="Times New Roman"/>
          <w:bCs/>
          <w:sz w:val="28"/>
          <w:szCs w:val="28"/>
          <w:bdr w:val="none" w:sz="0" w:space="0" w:color="auto" w:frame="1"/>
        </w:rPr>
        <w:t xml:space="preserve">территории </w:t>
      </w:r>
      <w:r>
        <w:rPr>
          <w:rFonts w:ascii="Times New Roman" w:hAnsi="Times New Roman"/>
          <w:bCs/>
          <w:sz w:val="28"/>
          <w:szCs w:val="28"/>
          <w:bdr w:val="none" w:sz="0" w:space="0" w:color="auto" w:frame="1"/>
        </w:rPr>
        <w:t>республики</w:t>
      </w:r>
      <w:r w:rsidRPr="00D43193">
        <w:rPr>
          <w:rFonts w:ascii="Times New Roman" w:hAnsi="Times New Roman"/>
          <w:bCs/>
          <w:sz w:val="28"/>
          <w:szCs w:val="28"/>
          <w:bdr w:val="none" w:sz="0" w:space="0" w:color="auto" w:frame="1"/>
        </w:rPr>
        <w:t xml:space="preserve">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7E5596F1" w14:textId="77777777" w:rsidR="00F577B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электроэнергетики, автомобильных и железных дорог, жилых построек, приусадебных участков, низководных мостов </w:t>
      </w:r>
      <w:r>
        <w:rPr>
          <w:rFonts w:ascii="Times New Roman" w:hAnsi="Times New Roman"/>
          <w:bCs/>
          <w:sz w:val="28"/>
          <w:szCs w:val="28"/>
        </w:rPr>
        <w:t>на территории республики</w:t>
      </w:r>
      <w:r w:rsidRPr="00D43193">
        <w:rPr>
          <w:rFonts w:ascii="Times New Roman" w:hAnsi="Times New Roman"/>
          <w:bCs/>
          <w:sz w:val="28"/>
          <w:szCs w:val="28"/>
        </w:rPr>
        <w:t xml:space="preserve"> (</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348C9CE1" w14:textId="77777777" w:rsidR="00F577B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43193">
        <w:rPr>
          <w:rFonts w:ascii="Times New Roman" w:eastAsia="Times New Roman" w:hAnsi="Times New Roman" w:cs="Times New Roman"/>
          <w:b/>
          <w:bCs/>
          <w:color w:val="auto"/>
          <w:sz w:val="28"/>
          <w:szCs w:val="28"/>
          <w:bdr w:val="none" w:sz="0" w:space="0" w:color="auto"/>
        </w:rPr>
        <w:t>Существует высокая вероятность ЧС</w:t>
      </w:r>
      <w:r w:rsidRPr="00D43193">
        <w:rPr>
          <w:rFonts w:ascii="Times New Roman" w:eastAsia="Times New Roman" w:hAnsi="Times New Roman" w:cs="Times New Roman"/>
          <w:bCs/>
          <w:color w:val="auto"/>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республики (</w:t>
      </w:r>
      <w:r w:rsidRPr="00D43193">
        <w:rPr>
          <w:rFonts w:ascii="Times New Roman" w:eastAsia="Times New Roman" w:hAnsi="Times New Roman" w:cs="Times New Roman"/>
          <w:b/>
          <w:bCs/>
          <w:color w:val="auto"/>
          <w:sz w:val="28"/>
          <w:szCs w:val="28"/>
          <w:bdr w:val="none" w:sz="0" w:space="0" w:color="auto"/>
        </w:rPr>
        <w:t>Источник ЧС</w:t>
      </w:r>
      <w:r w:rsidRPr="00D43193">
        <w:rPr>
          <w:rFonts w:ascii="Times New Roman" w:eastAsia="Times New Roman" w:hAnsi="Times New Roman" w:cs="Times New Roman"/>
          <w:bCs/>
          <w:color w:val="auto"/>
          <w:sz w:val="28"/>
          <w:szCs w:val="28"/>
          <w:bdr w:val="none" w:sz="0" w:space="0" w:color="auto"/>
        </w:rPr>
        <w:t xml:space="preserve"> – туман).</w:t>
      </w:r>
    </w:p>
    <w:p w14:paraId="116B2B00" w14:textId="77777777"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F577B3">
        <w:rPr>
          <w:rFonts w:ascii="Times New Roman" w:eastAsia="Times New Roman" w:hAnsi="Times New Roman" w:cs="Times New Roman"/>
          <w:b/>
          <w:bCs/>
          <w:color w:val="auto"/>
          <w:sz w:val="28"/>
          <w:szCs w:val="28"/>
          <w:bdr w:val="none" w:sz="0" w:space="0" w:color="auto"/>
        </w:rPr>
        <w:t>Повышается вероятность возникновения ЧС</w:t>
      </w:r>
      <w:r w:rsidRPr="00F577B3">
        <w:rPr>
          <w:rFonts w:ascii="Times New Roman" w:eastAsia="Times New Roman" w:hAnsi="Times New Roman" w:cs="Times New Roman"/>
          <w:bCs/>
          <w:color w:val="auto"/>
          <w:sz w:val="28"/>
          <w:szCs w:val="28"/>
          <w:bdr w:val="none" w:sz="0" w:space="0" w:color="auto"/>
        </w:rPr>
        <w:t xml:space="preserve"> </w:t>
      </w:r>
      <w:r>
        <w:rPr>
          <w:rFonts w:ascii="Times New Roman" w:eastAsia="Times New Roman" w:hAnsi="Times New Roman" w:cs="Times New Roman"/>
          <w:bCs/>
          <w:color w:val="auto"/>
          <w:sz w:val="28"/>
          <w:szCs w:val="28"/>
          <w:bdr w:val="none" w:sz="0" w:space="0" w:color="auto"/>
        </w:rPr>
        <w:t>на территории республики</w:t>
      </w:r>
      <w:r w:rsidRPr="00F577B3">
        <w:rPr>
          <w:rFonts w:ascii="Times New Roman" w:eastAsia="Times New Roman" w:hAnsi="Times New Roman" w:cs="Times New Roman"/>
          <w:bCs/>
          <w:color w:val="auto"/>
          <w:sz w:val="28"/>
          <w:szCs w:val="28"/>
          <w:bdr w:val="none" w:sz="0" w:space="0" w:color="auto"/>
        </w:rPr>
        <w:t xml:space="preserve">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F577B3">
        <w:rPr>
          <w:rFonts w:ascii="Times New Roman" w:eastAsia="Times New Roman" w:hAnsi="Times New Roman" w:cs="Times New Roman"/>
          <w:b/>
          <w:bCs/>
          <w:color w:val="auto"/>
          <w:sz w:val="28"/>
          <w:szCs w:val="28"/>
          <w:bdr w:val="none" w:sz="0" w:space="0" w:color="auto"/>
        </w:rPr>
        <w:t>,</w:t>
      </w:r>
      <w:r w:rsidRPr="00F577B3">
        <w:rPr>
          <w:rFonts w:ascii="Times New Roman" w:eastAsia="Times New Roman" w:hAnsi="Times New Roman" w:cs="Times New Roman"/>
          <w:bCs/>
          <w:color w:val="auto"/>
          <w:sz w:val="28"/>
          <w:szCs w:val="28"/>
          <w:bdr w:val="none" w:sz="0" w:space="0" w:color="auto"/>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F577B3">
        <w:rPr>
          <w:rFonts w:ascii="Times New Roman" w:eastAsia="Times New Roman" w:hAnsi="Times New Roman" w:cs="Times New Roman"/>
          <w:b/>
          <w:bCs/>
          <w:color w:val="auto"/>
          <w:sz w:val="28"/>
          <w:szCs w:val="28"/>
          <w:bdr w:val="none" w:sz="0" w:space="0" w:color="auto"/>
        </w:rPr>
        <w:t>Источник ЧС</w:t>
      </w:r>
      <w:r w:rsidRPr="00F577B3">
        <w:rPr>
          <w:rFonts w:ascii="Times New Roman" w:eastAsia="Times New Roman" w:hAnsi="Times New Roman" w:cs="Times New Roman"/>
          <w:bCs/>
          <w:color w:val="auto"/>
          <w:sz w:val="28"/>
          <w:szCs w:val="28"/>
          <w:bdr w:val="none" w:sz="0" w:space="0" w:color="auto"/>
        </w:rPr>
        <w:t xml:space="preserve"> – аномально высокая температура воздуха).</w:t>
      </w:r>
    </w:p>
    <w:p w14:paraId="2559CB3A" w14:textId="575D4882" w:rsidR="00871141"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43193">
        <w:rPr>
          <w:rFonts w:ascii="Times New Roman" w:eastAsia="Times New Roman" w:hAnsi="Times New Roman" w:cs="Times New Roman"/>
          <w:bCs/>
          <w:color w:val="auto"/>
          <w:sz w:val="28"/>
          <w:szCs w:val="28"/>
          <w:bdr w:val="none" w:sz="0" w:space="0" w:color="auto"/>
        </w:rPr>
        <w:t>Повышается</w:t>
      </w:r>
      <w:r w:rsidRPr="00D43193">
        <w:rPr>
          <w:rFonts w:ascii="Times New Roman" w:eastAsia="Times New Roman" w:hAnsi="Times New Roman" w:cs="Times New Roman"/>
          <w:b/>
          <w:bCs/>
          <w:color w:val="auto"/>
          <w:sz w:val="28"/>
          <w:szCs w:val="28"/>
          <w:bdr w:val="none" w:sz="0" w:space="0" w:color="auto"/>
        </w:rPr>
        <w:t xml:space="preserve"> вероятность выявления термических аномалий</w:t>
      </w:r>
      <w:r w:rsidRPr="00D43193">
        <w:rPr>
          <w:rFonts w:ascii="Times New Roman" w:eastAsia="Times New Roman" w:hAnsi="Times New Roman" w:cs="Times New Roman"/>
          <w:bCs/>
          <w:color w:val="auto"/>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w:t>
      </w:r>
      <w:r>
        <w:rPr>
          <w:rFonts w:ascii="Times New Roman" w:eastAsia="Times New Roman" w:hAnsi="Times New Roman" w:cs="Times New Roman"/>
          <w:bCs/>
          <w:color w:val="auto"/>
          <w:sz w:val="28"/>
          <w:szCs w:val="28"/>
          <w:bdr w:val="none" w:sz="0" w:space="0" w:color="auto"/>
        </w:rPr>
        <w:t>их к лесам и населенным пунктам</w:t>
      </w:r>
      <w:r w:rsidRPr="00D43193">
        <w:rPr>
          <w:rFonts w:ascii="Times New Roman" w:eastAsia="Times New Roman" w:hAnsi="Times New Roman" w:cs="Times New Roman"/>
          <w:bCs/>
          <w:color w:val="auto"/>
          <w:sz w:val="28"/>
          <w:szCs w:val="28"/>
          <w:bdr w:val="none" w:sz="0" w:space="0" w:color="auto"/>
        </w:rPr>
        <w:t xml:space="preserve"> на территории республики.</w:t>
      </w:r>
    </w:p>
    <w:p w14:paraId="1FC076FB" w14:textId="77777777" w:rsidR="001418FD" w:rsidRPr="00D43193"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lang w:eastAsia="en-US"/>
        </w:rPr>
      </w:pPr>
      <w:r w:rsidRPr="00D43193">
        <w:rPr>
          <w:rFonts w:ascii="Times New Roman" w:eastAsia="Times New Roman" w:hAnsi="Times New Roman" w:cs="Times New Roman"/>
          <w:b/>
          <w:bCs/>
          <w:color w:val="auto"/>
          <w:sz w:val="28"/>
          <w:szCs w:val="28"/>
          <w:bdr w:val="none" w:sz="0" w:space="0" w:color="auto"/>
          <w:lang w:eastAsia="en-US"/>
        </w:rPr>
        <w:t>2.2. Техногенные ЧС</w:t>
      </w:r>
    </w:p>
    <w:p w14:paraId="35A14F08" w14:textId="77777777" w:rsidR="001418FD" w:rsidRPr="00D43193"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lang w:eastAsia="en-US"/>
        </w:rPr>
      </w:pPr>
      <w:r w:rsidRPr="00D43193">
        <w:rPr>
          <w:rFonts w:ascii="Times New Roman" w:eastAsia="Times New Roman" w:hAnsi="Times New Roman" w:cs="Times New Roman"/>
          <w:b/>
          <w:bCs/>
          <w:color w:val="auto"/>
          <w:sz w:val="28"/>
          <w:szCs w:val="28"/>
          <w:bdr w:val="none" w:sz="0" w:space="0" w:color="auto"/>
          <w:lang w:eastAsia="en-US"/>
        </w:rPr>
        <w:t xml:space="preserve">Прогнозируется вероятность </w:t>
      </w:r>
      <w:r w:rsidRPr="00D43193">
        <w:rPr>
          <w:rFonts w:ascii="Times New Roman" w:eastAsia="Times New Roman" w:hAnsi="Times New Roman" w:cs="Times New Roman"/>
          <w:bCs/>
          <w:color w:val="auto"/>
          <w:sz w:val="28"/>
          <w:szCs w:val="28"/>
          <w:bdr w:val="none" w:sz="0" w:space="0" w:color="auto"/>
          <w:lang w:eastAsia="en-US"/>
        </w:rPr>
        <w:t xml:space="preserve">возникновения чрезвычайных ситуаций </w:t>
      </w:r>
      <w:r w:rsidRPr="00D43193">
        <w:rPr>
          <w:rFonts w:ascii="Times New Roman" w:eastAsia="Times New Roman" w:hAnsi="Times New Roman" w:cs="Times New Roman"/>
          <w:bCs/>
          <w:color w:val="auto"/>
          <w:sz w:val="28"/>
          <w:szCs w:val="28"/>
          <w:bdr w:val="none" w:sz="0" w:space="0" w:color="auto"/>
          <w:lang w:eastAsia="en-US"/>
        </w:rPr>
        <w:br/>
      </w:r>
      <w:r w:rsidRPr="00D43193">
        <w:rPr>
          <w:rFonts w:ascii="Times New Roman" w:eastAsia="Times New Roman" w:hAnsi="Times New Roman" w:cs="Times New Roman"/>
          <w:b/>
          <w:bCs/>
          <w:color w:val="auto"/>
          <w:sz w:val="28"/>
          <w:szCs w:val="28"/>
          <w:bdr w:val="none" w:sz="0" w:space="0" w:color="auto"/>
          <w:lang w:eastAsia="en-US"/>
        </w:rPr>
        <w:t>локального уровня</w:t>
      </w:r>
      <w:r w:rsidRPr="00D43193">
        <w:rPr>
          <w:rFonts w:ascii="Times New Roman" w:eastAsia="Times New Roman" w:hAnsi="Times New Roman" w:cs="Times New Roman"/>
          <w:bCs/>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bCs/>
          <w:color w:val="auto"/>
          <w:sz w:val="28"/>
          <w:szCs w:val="28"/>
          <w:bdr w:val="none" w:sz="0" w:space="0" w:color="auto"/>
          <w:lang w:eastAsia="en-US"/>
        </w:rPr>
        <w:t>риск возникновения</w:t>
      </w:r>
      <w:r w:rsidRPr="00D43193">
        <w:rPr>
          <w:rFonts w:ascii="Times New Roman" w:eastAsia="Times New Roman" w:hAnsi="Times New Roman" w:cs="Times New Roman"/>
          <w:bCs/>
          <w:color w:val="auto"/>
          <w:sz w:val="28"/>
          <w:szCs w:val="28"/>
          <w:bdr w:val="none" w:sz="0" w:space="0" w:color="auto"/>
          <w:lang w:eastAsia="en-US"/>
        </w:rPr>
        <w:t xml:space="preserve"> техногенных пожаров (в т.ч. взрывов бытового газа) на территории республики (</w:t>
      </w:r>
      <w:r w:rsidRPr="00D43193">
        <w:rPr>
          <w:rFonts w:ascii="Times New Roman" w:eastAsia="Times New Roman" w:hAnsi="Times New Roman" w:cs="Times New Roman"/>
          <w:b/>
          <w:bCs/>
          <w:color w:val="auto"/>
          <w:sz w:val="28"/>
          <w:szCs w:val="28"/>
          <w:bdr w:val="none" w:sz="0" w:space="0" w:color="auto"/>
          <w:lang w:eastAsia="en-US"/>
        </w:rPr>
        <w:t>Источник ЧС</w:t>
      </w:r>
      <w:r w:rsidRPr="00D43193">
        <w:rPr>
          <w:rFonts w:ascii="Times New Roman" w:eastAsia="Times New Roman" w:hAnsi="Times New Roman" w:cs="Times New Roman"/>
          <w:bCs/>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861A334"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ЗАПОРОЖСКАЯ ОБЛАСТЬ</w:t>
      </w:r>
    </w:p>
    <w:p w14:paraId="24BEA555"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4F3747B7" w14:textId="220178DB" w:rsidR="008B2C7C" w:rsidRPr="00D43193" w:rsidRDefault="00F577B3" w:rsidP="008B2C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F577B3">
        <w:rPr>
          <w:rFonts w:ascii="Times New Roman" w:eastAsia="Times New Roman" w:hAnsi="Times New Roman" w:cs="Times New Roman"/>
          <w:bCs/>
          <w:color w:val="auto"/>
          <w:sz w:val="28"/>
          <w:szCs w:val="28"/>
          <w:bdr w:val="none" w:sz="0" w:space="0" w:color="auto"/>
          <w:lang w:eastAsia="en-US"/>
        </w:rPr>
        <w:t xml:space="preserve">На территории </w:t>
      </w:r>
      <w:r w:rsidR="00147B36">
        <w:rPr>
          <w:rFonts w:ascii="Times New Roman" w:eastAsia="Times New Roman" w:hAnsi="Times New Roman" w:cs="Times New Roman"/>
          <w:bCs/>
          <w:color w:val="auto"/>
          <w:sz w:val="28"/>
          <w:szCs w:val="28"/>
          <w:bdr w:val="none" w:sz="0" w:space="0" w:color="auto"/>
          <w:lang w:eastAsia="en-US"/>
        </w:rPr>
        <w:t>области</w:t>
      </w:r>
      <w:r w:rsidRPr="00F577B3">
        <w:rPr>
          <w:rFonts w:ascii="Times New Roman" w:eastAsia="Times New Roman" w:hAnsi="Times New Roman" w:cs="Times New Roman"/>
          <w:bCs/>
          <w:color w:val="auto"/>
          <w:sz w:val="28"/>
          <w:szCs w:val="28"/>
          <w:bdr w:val="none" w:sz="0" w:space="0" w:color="auto"/>
          <w:lang w:eastAsia="en-US"/>
        </w:rPr>
        <w:t xml:space="preserve"> сильный дождь, ливневой дождь, местами гроза, град, на территории ночью и утром местами туман. Ветер на всей территории с порывами 15-20м/с. Температура +27…+32</w:t>
      </w:r>
      <w:r w:rsidRPr="00F577B3">
        <w:rPr>
          <w:rFonts w:ascii="Times New Roman" w:eastAsia="Times New Roman" w:hAnsi="Times New Roman" w:cs="Times New Roman"/>
          <w:bCs/>
          <w:color w:val="auto"/>
          <w:sz w:val="28"/>
          <w:szCs w:val="28"/>
          <w:bdr w:val="none" w:sz="0" w:space="0" w:color="auto"/>
          <w:vertAlign w:val="superscript"/>
          <w:lang w:eastAsia="en-US"/>
        </w:rPr>
        <w:t>о</w:t>
      </w:r>
      <w:r w:rsidRPr="00F577B3">
        <w:rPr>
          <w:rFonts w:ascii="Times New Roman" w:eastAsia="Times New Roman" w:hAnsi="Times New Roman" w:cs="Times New Roman"/>
          <w:bCs/>
          <w:color w:val="auto"/>
          <w:sz w:val="28"/>
          <w:szCs w:val="28"/>
          <w:bdr w:val="none" w:sz="0" w:space="0" w:color="auto"/>
          <w:lang w:eastAsia="en-US"/>
        </w:rPr>
        <w:t>.</w:t>
      </w:r>
    </w:p>
    <w:p w14:paraId="73BCD513"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p>
    <w:p w14:paraId="2E472B0C"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r w:rsidRPr="00D43193">
        <w:rPr>
          <w:rFonts w:ascii="Times New Roman" w:eastAsia="Times New Roman" w:hAnsi="Times New Roman" w:cs="Times New Roman"/>
          <w:b/>
          <w:bCs/>
          <w:i/>
          <w:color w:val="auto"/>
          <w:sz w:val="28"/>
          <w:szCs w:val="28"/>
          <w:bdr w:val="none" w:sz="0" w:space="0" w:color="auto"/>
          <w:lang w:eastAsia="en-US"/>
        </w:rPr>
        <w:t>2. Прогноз ЧС</w:t>
      </w:r>
    </w:p>
    <w:p w14:paraId="7B4B299F"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lang w:eastAsia="en-US"/>
        </w:rPr>
      </w:pPr>
      <w:r w:rsidRPr="00D43193">
        <w:rPr>
          <w:rFonts w:ascii="Times New Roman" w:eastAsia="Times New Roman" w:hAnsi="Times New Roman" w:cs="Times New Roman"/>
          <w:b/>
          <w:bCs/>
          <w:color w:val="auto"/>
          <w:sz w:val="28"/>
          <w:szCs w:val="28"/>
          <w:bdr w:val="none" w:sz="0" w:space="0" w:color="auto"/>
          <w:lang w:eastAsia="en-US"/>
        </w:rPr>
        <w:t xml:space="preserve">2.1. Природные и природно-техногенные ЧС </w:t>
      </w:r>
    </w:p>
    <w:p w14:paraId="6E6072CA" w14:textId="11FCDB6E"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lastRenderedPageBreak/>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Pr>
          <w:rFonts w:ascii="Times New Roman" w:hAnsi="Times New Roman"/>
          <w:sz w:val="28"/>
          <w:szCs w:val="28"/>
          <w:bdr w:val="none" w:sz="0" w:space="0" w:color="auto"/>
        </w:rPr>
        <w:t xml:space="preserve">на территории </w:t>
      </w:r>
      <w:r w:rsidR="00147B36">
        <w:rPr>
          <w:rFonts w:ascii="Times New Roman" w:hAnsi="Times New Roman"/>
          <w:sz w:val="28"/>
          <w:szCs w:val="28"/>
          <w:bdr w:val="none" w:sz="0" w:space="0" w:color="auto"/>
        </w:rPr>
        <w:t>области</w:t>
      </w:r>
      <w:r w:rsidRPr="00D43193">
        <w:rPr>
          <w:rFonts w:ascii="Times New Roman" w:hAnsi="Times New Roman"/>
          <w:sz w:val="28"/>
          <w:szCs w:val="28"/>
          <w:bdr w:val="none" w:sz="0" w:space="0" w:color="auto"/>
        </w:rPr>
        <w:t>,</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 </w:t>
      </w:r>
      <w:r>
        <w:rPr>
          <w:rFonts w:ascii="Times New Roman" w:hAnsi="Times New Roman"/>
          <w:sz w:val="28"/>
          <w:szCs w:val="28"/>
          <w:bdr w:val="none" w:sz="0" w:space="0" w:color="auto"/>
        </w:rPr>
        <w:t xml:space="preserve">сильный </w:t>
      </w:r>
      <w:r w:rsidRPr="00D43193">
        <w:rPr>
          <w:rFonts w:ascii="Times New Roman" w:hAnsi="Times New Roman"/>
          <w:sz w:val="28"/>
          <w:szCs w:val="28"/>
          <w:bdr w:val="none" w:sz="0" w:space="0" w:color="auto"/>
        </w:rPr>
        <w:t>порывистый ветер)</w:t>
      </w:r>
      <w:r w:rsidRPr="00D43193">
        <w:rPr>
          <w:rFonts w:ascii="Times New Roman" w:hAnsi="Times New Roman"/>
          <w:bCs/>
          <w:sz w:val="28"/>
          <w:szCs w:val="28"/>
          <w:bdr w:val="none" w:sz="0" w:space="0" w:color="auto"/>
        </w:rPr>
        <w:t>.</w:t>
      </w:r>
    </w:p>
    <w:p w14:paraId="0520AA58" w14:textId="1B85A874"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w:t>
      </w:r>
      <w:r w:rsidR="00147B36" w:rsidRPr="00147B36">
        <w:rPr>
          <w:rFonts w:ascii="Times New Roman" w:hAnsi="Times New Roman"/>
          <w:bCs/>
          <w:sz w:val="28"/>
          <w:szCs w:val="28"/>
          <w:bdr w:val="none" w:sz="0" w:space="0" w:color="auto"/>
        </w:rPr>
        <w:t>области</w:t>
      </w:r>
      <w:r w:rsidRPr="00D43193">
        <w:rPr>
          <w:rFonts w:ascii="Times New Roman" w:hAnsi="Times New Roman"/>
          <w:bCs/>
          <w:sz w:val="28"/>
          <w:szCs w:val="28"/>
          <w:bdr w:val="none" w:sz="0" w:space="0" w:color="auto"/>
        </w:rPr>
        <w:t xml:space="preserve"> (</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5133A84B" w14:textId="2BCF755C"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На</w:t>
      </w:r>
      <w:r w:rsidRPr="00F577B3">
        <w:rPr>
          <w:rFonts w:ascii="Times New Roman" w:hAnsi="Times New Roman"/>
          <w:bCs/>
          <w:sz w:val="28"/>
          <w:szCs w:val="28"/>
          <w:bdr w:val="none" w:sz="0" w:space="0" w:color="auto"/>
        </w:rPr>
        <w:t xml:space="preserve"> </w:t>
      </w:r>
      <w:r>
        <w:rPr>
          <w:rFonts w:ascii="Times New Roman" w:hAnsi="Times New Roman"/>
          <w:bCs/>
          <w:sz w:val="28"/>
          <w:szCs w:val="28"/>
          <w:bdr w:val="none" w:sz="0" w:space="0" w:color="auto"/>
        </w:rPr>
        <w:t xml:space="preserve">территории </w:t>
      </w:r>
      <w:r w:rsidR="00147B36" w:rsidRPr="00147B36">
        <w:rPr>
          <w:rFonts w:ascii="Times New Roman" w:hAnsi="Times New Roman"/>
          <w:bCs/>
          <w:sz w:val="28"/>
          <w:szCs w:val="28"/>
          <w:bdr w:val="none" w:sz="0" w:space="0" w:color="auto"/>
        </w:rPr>
        <w:t>области</w:t>
      </w:r>
      <w:r w:rsidRPr="00F577B3">
        <w:rPr>
          <w:rFonts w:ascii="Times New Roman" w:hAnsi="Times New Roman"/>
          <w:bCs/>
          <w:sz w:val="28"/>
          <w:szCs w:val="28"/>
          <w:bdr w:val="none" w:sz="0" w:space="0" w:color="auto"/>
        </w:rPr>
        <w:t xml:space="preserve"> </w:t>
      </w:r>
      <w:r w:rsidRPr="00D43193">
        <w:rPr>
          <w:rFonts w:ascii="Times New Roman" w:hAnsi="Times New Roman"/>
          <w:bCs/>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D43193">
        <w:rPr>
          <w:rFonts w:ascii="Times New Roman" w:hAnsi="Times New Roman"/>
          <w:b/>
          <w:bCs/>
          <w:sz w:val="28"/>
          <w:szCs w:val="28"/>
          <w:bdr w:val="none" w:sz="0" w:space="0" w:color="auto"/>
        </w:rPr>
        <w:t xml:space="preserve">Источник ЧС </w:t>
      </w:r>
      <w:r w:rsidRPr="00D43193">
        <w:rPr>
          <w:rFonts w:ascii="Times New Roman" w:hAnsi="Times New Roman"/>
          <w:bCs/>
          <w:sz w:val="28"/>
          <w:szCs w:val="28"/>
          <w:bdr w:val="none" w:sz="0" w:space="0" w:color="auto"/>
        </w:rPr>
        <w:t>– град).</w:t>
      </w:r>
    </w:p>
    <w:p w14:paraId="45CC132C" w14:textId="2BC86F3D"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sz w:val="28"/>
          <w:szCs w:val="28"/>
          <w:bdr w:val="none" w:sz="0" w:space="0" w:color="auto" w:frame="1"/>
        </w:rPr>
        <w:t>С</w:t>
      </w:r>
      <w:r w:rsidRPr="00D43193">
        <w:rPr>
          <w:rFonts w:ascii="Times New Roman" w:hAnsi="Times New Roman"/>
          <w:bCs/>
          <w:sz w:val="28"/>
          <w:szCs w:val="28"/>
          <w:bdr w:val="none" w:sz="0" w:space="0" w:color="auto" w:frame="1"/>
        </w:rPr>
        <w:t>уществует</w:t>
      </w:r>
      <w:r w:rsidRPr="00D43193">
        <w:rPr>
          <w:rFonts w:ascii="Times New Roman" w:hAnsi="Times New Roman"/>
          <w:b/>
          <w:bCs/>
          <w:sz w:val="28"/>
          <w:szCs w:val="28"/>
          <w:bdr w:val="none" w:sz="0" w:space="0" w:color="auto" w:frame="1"/>
        </w:rPr>
        <w:t xml:space="preserve"> высокая вероятность ЧС</w:t>
      </w:r>
      <w:r w:rsidRPr="00D43193">
        <w:rPr>
          <w:rFonts w:ascii="Times New Roman" w:hAnsi="Times New Roman"/>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w:t>
      </w:r>
      <w:r>
        <w:rPr>
          <w:rFonts w:ascii="Times New Roman" w:hAnsi="Times New Roman"/>
          <w:sz w:val="28"/>
          <w:szCs w:val="28"/>
          <w:bdr w:val="none" w:sz="0" w:space="0" w:color="auto" w:frame="1"/>
        </w:rPr>
        <w:t xml:space="preserve">ионального и местного значения </w:t>
      </w:r>
      <w:r w:rsidRPr="00D43193">
        <w:rPr>
          <w:rFonts w:ascii="Times New Roman" w:hAnsi="Times New Roman"/>
          <w:sz w:val="28"/>
          <w:szCs w:val="28"/>
          <w:bdr w:val="none" w:sz="0" w:space="0" w:color="auto" w:frame="1"/>
        </w:rPr>
        <w:t xml:space="preserve">на </w:t>
      </w:r>
      <w:r w:rsidRPr="00D43193">
        <w:rPr>
          <w:rFonts w:ascii="Times New Roman" w:hAnsi="Times New Roman"/>
          <w:bCs/>
          <w:sz w:val="28"/>
          <w:szCs w:val="28"/>
          <w:bdr w:val="none" w:sz="0" w:space="0" w:color="auto" w:frame="1"/>
        </w:rPr>
        <w:t xml:space="preserve">территории </w:t>
      </w:r>
      <w:r w:rsidR="00147B36" w:rsidRPr="00147B36">
        <w:rPr>
          <w:rFonts w:ascii="Times New Roman" w:hAnsi="Times New Roman"/>
          <w:bCs/>
          <w:sz w:val="28"/>
          <w:szCs w:val="28"/>
          <w:bdr w:val="none" w:sz="0" w:space="0" w:color="auto" w:frame="1"/>
        </w:rPr>
        <w:t>области</w:t>
      </w:r>
      <w:r w:rsidRPr="00D43193">
        <w:rPr>
          <w:rFonts w:ascii="Times New Roman" w:hAnsi="Times New Roman"/>
          <w:bCs/>
          <w:sz w:val="28"/>
          <w:szCs w:val="28"/>
          <w:bdr w:val="none" w:sz="0" w:space="0" w:color="auto" w:frame="1"/>
        </w:rPr>
        <w:t xml:space="preserve">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4108553A" w14:textId="18266710" w:rsidR="00F577B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электроэнергетики, автомобильных и железных дорог, жилых построек, приусадебных участков, низководных мостов </w:t>
      </w:r>
      <w:r>
        <w:rPr>
          <w:rFonts w:ascii="Times New Roman" w:hAnsi="Times New Roman"/>
          <w:bCs/>
          <w:sz w:val="28"/>
          <w:szCs w:val="28"/>
        </w:rPr>
        <w:t xml:space="preserve">на территории </w:t>
      </w:r>
      <w:r w:rsidR="00147B36" w:rsidRPr="00147B36">
        <w:rPr>
          <w:rFonts w:ascii="Times New Roman" w:hAnsi="Times New Roman"/>
          <w:bCs/>
          <w:sz w:val="28"/>
          <w:szCs w:val="28"/>
        </w:rPr>
        <w:t>области</w:t>
      </w:r>
      <w:r w:rsidRPr="00D43193">
        <w:rPr>
          <w:rFonts w:ascii="Times New Roman" w:hAnsi="Times New Roman"/>
          <w:bCs/>
          <w:sz w:val="28"/>
          <w:szCs w:val="28"/>
        </w:rPr>
        <w:t xml:space="preserve"> (</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7BA6E87" w14:textId="343BE446" w:rsidR="00F577B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43193">
        <w:rPr>
          <w:rFonts w:ascii="Times New Roman" w:eastAsia="Times New Roman" w:hAnsi="Times New Roman" w:cs="Times New Roman"/>
          <w:b/>
          <w:bCs/>
          <w:color w:val="auto"/>
          <w:sz w:val="28"/>
          <w:szCs w:val="28"/>
          <w:bdr w:val="none" w:sz="0" w:space="0" w:color="auto"/>
        </w:rPr>
        <w:t>Существует высокая вероятность ЧС</w:t>
      </w:r>
      <w:r w:rsidRPr="00D43193">
        <w:rPr>
          <w:rFonts w:ascii="Times New Roman" w:eastAsia="Times New Roman" w:hAnsi="Times New Roman" w:cs="Times New Roman"/>
          <w:bCs/>
          <w:color w:val="auto"/>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w:t>
      </w:r>
      <w:r w:rsidR="00147B36" w:rsidRPr="00147B36">
        <w:rPr>
          <w:rFonts w:ascii="Times New Roman" w:eastAsia="Times New Roman" w:hAnsi="Times New Roman" w:cs="Times New Roman"/>
          <w:bCs/>
          <w:color w:val="auto"/>
          <w:sz w:val="28"/>
          <w:szCs w:val="28"/>
          <w:bdr w:val="none" w:sz="0" w:space="0" w:color="auto"/>
        </w:rPr>
        <w:t>области</w:t>
      </w:r>
      <w:r w:rsidRPr="00D43193">
        <w:rPr>
          <w:rFonts w:ascii="Times New Roman" w:eastAsia="Times New Roman" w:hAnsi="Times New Roman" w:cs="Times New Roman"/>
          <w:bCs/>
          <w:color w:val="auto"/>
          <w:sz w:val="28"/>
          <w:szCs w:val="28"/>
          <w:bdr w:val="none" w:sz="0" w:space="0" w:color="auto"/>
        </w:rPr>
        <w:t xml:space="preserve"> (</w:t>
      </w:r>
      <w:r w:rsidRPr="00D43193">
        <w:rPr>
          <w:rFonts w:ascii="Times New Roman" w:eastAsia="Times New Roman" w:hAnsi="Times New Roman" w:cs="Times New Roman"/>
          <w:b/>
          <w:bCs/>
          <w:color w:val="auto"/>
          <w:sz w:val="28"/>
          <w:szCs w:val="28"/>
          <w:bdr w:val="none" w:sz="0" w:space="0" w:color="auto"/>
        </w:rPr>
        <w:t>Источник ЧС</w:t>
      </w:r>
      <w:r w:rsidRPr="00D43193">
        <w:rPr>
          <w:rFonts w:ascii="Times New Roman" w:eastAsia="Times New Roman" w:hAnsi="Times New Roman" w:cs="Times New Roman"/>
          <w:bCs/>
          <w:color w:val="auto"/>
          <w:sz w:val="28"/>
          <w:szCs w:val="28"/>
          <w:bdr w:val="none" w:sz="0" w:space="0" w:color="auto"/>
        </w:rPr>
        <w:t xml:space="preserve"> – туман).</w:t>
      </w:r>
    </w:p>
    <w:p w14:paraId="462F36CA" w14:textId="27312F31" w:rsidR="00F577B3"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F577B3">
        <w:rPr>
          <w:rFonts w:ascii="Times New Roman" w:eastAsia="Times New Roman" w:hAnsi="Times New Roman" w:cs="Times New Roman"/>
          <w:b/>
          <w:bCs/>
          <w:color w:val="auto"/>
          <w:sz w:val="28"/>
          <w:szCs w:val="28"/>
          <w:bdr w:val="none" w:sz="0" w:space="0" w:color="auto"/>
        </w:rPr>
        <w:t>Повышается вероятность возникновения ЧС</w:t>
      </w:r>
      <w:r w:rsidRPr="00F577B3">
        <w:rPr>
          <w:rFonts w:ascii="Times New Roman" w:eastAsia="Times New Roman" w:hAnsi="Times New Roman" w:cs="Times New Roman"/>
          <w:bCs/>
          <w:color w:val="auto"/>
          <w:sz w:val="28"/>
          <w:szCs w:val="28"/>
          <w:bdr w:val="none" w:sz="0" w:space="0" w:color="auto"/>
        </w:rPr>
        <w:t xml:space="preserve"> </w:t>
      </w:r>
      <w:r>
        <w:rPr>
          <w:rFonts w:ascii="Times New Roman" w:eastAsia="Times New Roman" w:hAnsi="Times New Roman" w:cs="Times New Roman"/>
          <w:bCs/>
          <w:color w:val="auto"/>
          <w:sz w:val="28"/>
          <w:szCs w:val="28"/>
          <w:bdr w:val="none" w:sz="0" w:space="0" w:color="auto"/>
        </w:rPr>
        <w:t xml:space="preserve">на территории </w:t>
      </w:r>
      <w:r w:rsidR="00147B36" w:rsidRPr="00147B36">
        <w:rPr>
          <w:rFonts w:ascii="Times New Roman" w:eastAsia="Times New Roman" w:hAnsi="Times New Roman" w:cs="Times New Roman"/>
          <w:bCs/>
          <w:color w:val="auto"/>
          <w:sz w:val="28"/>
          <w:szCs w:val="28"/>
          <w:bdr w:val="none" w:sz="0" w:space="0" w:color="auto"/>
        </w:rPr>
        <w:t>области</w:t>
      </w:r>
      <w:r w:rsidRPr="00F577B3">
        <w:rPr>
          <w:rFonts w:ascii="Times New Roman" w:eastAsia="Times New Roman" w:hAnsi="Times New Roman" w:cs="Times New Roman"/>
          <w:bCs/>
          <w:color w:val="auto"/>
          <w:sz w:val="28"/>
          <w:szCs w:val="28"/>
          <w:bdr w:val="none" w:sz="0" w:space="0" w:color="auto"/>
        </w:rPr>
        <w:t xml:space="preserve">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F577B3">
        <w:rPr>
          <w:rFonts w:ascii="Times New Roman" w:eastAsia="Times New Roman" w:hAnsi="Times New Roman" w:cs="Times New Roman"/>
          <w:b/>
          <w:bCs/>
          <w:color w:val="auto"/>
          <w:sz w:val="28"/>
          <w:szCs w:val="28"/>
          <w:bdr w:val="none" w:sz="0" w:space="0" w:color="auto"/>
        </w:rPr>
        <w:t>,</w:t>
      </w:r>
      <w:r w:rsidRPr="00F577B3">
        <w:rPr>
          <w:rFonts w:ascii="Times New Roman" w:eastAsia="Times New Roman" w:hAnsi="Times New Roman" w:cs="Times New Roman"/>
          <w:bCs/>
          <w:color w:val="auto"/>
          <w:sz w:val="28"/>
          <w:szCs w:val="28"/>
          <w:bdr w:val="none" w:sz="0" w:space="0" w:color="auto"/>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F577B3">
        <w:rPr>
          <w:rFonts w:ascii="Times New Roman" w:eastAsia="Times New Roman" w:hAnsi="Times New Roman" w:cs="Times New Roman"/>
          <w:b/>
          <w:bCs/>
          <w:color w:val="auto"/>
          <w:sz w:val="28"/>
          <w:szCs w:val="28"/>
          <w:bdr w:val="none" w:sz="0" w:space="0" w:color="auto"/>
        </w:rPr>
        <w:t>Источник ЧС</w:t>
      </w:r>
      <w:r w:rsidRPr="00F577B3">
        <w:rPr>
          <w:rFonts w:ascii="Times New Roman" w:eastAsia="Times New Roman" w:hAnsi="Times New Roman" w:cs="Times New Roman"/>
          <w:bCs/>
          <w:color w:val="auto"/>
          <w:sz w:val="28"/>
          <w:szCs w:val="28"/>
          <w:bdr w:val="none" w:sz="0" w:space="0" w:color="auto"/>
        </w:rPr>
        <w:t xml:space="preserve"> – аномально высокая температура воздуха).</w:t>
      </w:r>
    </w:p>
    <w:p w14:paraId="640A38A3" w14:textId="7A440A18" w:rsidR="00871141" w:rsidRPr="00D43193" w:rsidRDefault="00F577B3" w:rsidP="00F577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D43193">
        <w:rPr>
          <w:rFonts w:ascii="Times New Roman" w:eastAsia="Times New Roman" w:hAnsi="Times New Roman" w:cs="Times New Roman"/>
          <w:bCs/>
          <w:color w:val="auto"/>
          <w:sz w:val="28"/>
          <w:szCs w:val="28"/>
          <w:bdr w:val="none" w:sz="0" w:space="0" w:color="auto"/>
        </w:rPr>
        <w:t>Повышается</w:t>
      </w:r>
      <w:r w:rsidRPr="00D43193">
        <w:rPr>
          <w:rFonts w:ascii="Times New Roman" w:eastAsia="Times New Roman" w:hAnsi="Times New Roman" w:cs="Times New Roman"/>
          <w:b/>
          <w:bCs/>
          <w:color w:val="auto"/>
          <w:sz w:val="28"/>
          <w:szCs w:val="28"/>
          <w:bdr w:val="none" w:sz="0" w:space="0" w:color="auto"/>
        </w:rPr>
        <w:t xml:space="preserve"> вероятность выявления термических аномалий</w:t>
      </w:r>
      <w:r w:rsidRPr="00D43193">
        <w:rPr>
          <w:rFonts w:ascii="Times New Roman" w:eastAsia="Times New Roman" w:hAnsi="Times New Roman" w:cs="Times New Roman"/>
          <w:bCs/>
          <w:color w:val="auto"/>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w:t>
      </w:r>
      <w:r>
        <w:rPr>
          <w:rFonts w:ascii="Times New Roman" w:eastAsia="Times New Roman" w:hAnsi="Times New Roman" w:cs="Times New Roman"/>
          <w:bCs/>
          <w:color w:val="auto"/>
          <w:sz w:val="28"/>
          <w:szCs w:val="28"/>
          <w:bdr w:val="none" w:sz="0" w:space="0" w:color="auto"/>
        </w:rPr>
        <w:t>их к лесам и населенным пунктам</w:t>
      </w:r>
      <w:r w:rsidRPr="00D43193">
        <w:rPr>
          <w:rFonts w:ascii="Times New Roman" w:eastAsia="Times New Roman" w:hAnsi="Times New Roman" w:cs="Times New Roman"/>
          <w:bCs/>
          <w:color w:val="auto"/>
          <w:sz w:val="28"/>
          <w:szCs w:val="28"/>
          <w:bdr w:val="none" w:sz="0" w:space="0" w:color="auto"/>
        </w:rPr>
        <w:t xml:space="preserve"> на территории </w:t>
      </w:r>
      <w:r w:rsidR="00147B36" w:rsidRPr="00147B36">
        <w:rPr>
          <w:rFonts w:ascii="Times New Roman" w:eastAsia="Times New Roman" w:hAnsi="Times New Roman" w:cs="Times New Roman"/>
          <w:bCs/>
          <w:color w:val="auto"/>
          <w:sz w:val="28"/>
          <w:szCs w:val="28"/>
          <w:bdr w:val="none" w:sz="0" w:space="0" w:color="auto"/>
        </w:rPr>
        <w:t>области</w:t>
      </w:r>
      <w:r w:rsidRPr="00D43193">
        <w:rPr>
          <w:rFonts w:ascii="Times New Roman" w:eastAsia="Times New Roman" w:hAnsi="Times New Roman" w:cs="Times New Roman"/>
          <w:bCs/>
          <w:color w:val="auto"/>
          <w:sz w:val="28"/>
          <w:szCs w:val="28"/>
          <w:bdr w:val="none" w:sz="0" w:space="0" w:color="auto"/>
        </w:rPr>
        <w:t>.</w:t>
      </w:r>
    </w:p>
    <w:p w14:paraId="381EEC0E"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2.2. Техногенные ЧС</w:t>
      </w:r>
      <w:r w:rsidRPr="00D43193">
        <w:rPr>
          <w:rFonts w:ascii="Times New Roman" w:eastAsia="Times New Roman" w:hAnsi="Times New Roman" w:cs="Times New Roman"/>
          <w:b/>
          <w:color w:val="auto"/>
          <w:sz w:val="28"/>
          <w:szCs w:val="28"/>
          <w:bdr w:val="none" w:sz="0" w:space="0" w:color="auto"/>
          <w:lang w:eastAsia="en-US"/>
        </w:rPr>
        <w:tab/>
      </w:r>
    </w:p>
    <w:p w14:paraId="1552B020" w14:textId="77777777" w:rsidR="001418FD" w:rsidRPr="00D43193" w:rsidRDefault="001418FD" w:rsidP="001418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lang w:eastAsia="en-US"/>
        </w:rPr>
        <w:t xml:space="preserve">возникновения чрезвычайных ситуаций </w:t>
      </w:r>
      <w:r w:rsidRPr="00D43193">
        <w:rPr>
          <w:rFonts w:ascii="Times New Roman" w:eastAsia="Times New Roman" w:hAnsi="Times New Roman" w:cs="Times New Roman"/>
          <w:color w:val="auto"/>
          <w:sz w:val="28"/>
          <w:szCs w:val="28"/>
          <w:bdr w:val="none" w:sz="0" w:space="0" w:color="auto"/>
          <w:lang w:eastAsia="en-US"/>
        </w:rPr>
        <w:br/>
      </w:r>
      <w:r w:rsidRPr="00D43193">
        <w:rPr>
          <w:rFonts w:ascii="Times New Roman" w:eastAsia="Times New Roman" w:hAnsi="Times New Roman" w:cs="Times New Roman"/>
          <w:b/>
          <w:color w:val="auto"/>
          <w:sz w:val="28"/>
          <w:szCs w:val="28"/>
          <w:bdr w:val="none" w:sz="0" w:space="0" w:color="auto"/>
          <w:lang w:eastAsia="en-US"/>
        </w:rPr>
        <w:t>локального уровня</w:t>
      </w:r>
      <w:r w:rsidRPr="00D43193">
        <w:rPr>
          <w:rFonts w:ascii="Times New Roman" w:eastAsia="Times New Roman" w:hAnsi="Times New Roman" w:cs="Times New Roman"/>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lang w:eastAsia="en-US"/>
        </w:rPr>
        <w:t>риск возникновения</w:t>
      </w:r>
      <w:r w:rsidRPr="00D43193">
        <w:rPr>
          <w:rFonts w:ascii="Times New Roman" w:eastAsia="Times New Roman" w:hAnsi="Times New Roman" w:cs="Times New Roman"/>
          <w:color w:val="auto"/>
          <w:sz w:val="28"/>
          <w:szCs w:val="28"/>
          <w:bdr w:val="none" w:sz="0" w:space="0" w:color="auto"/>
          <w:lang w:eastAsia="en-US"/>
        </w:rPr>
        <w:t xml:space="preserve"> техногенных пожаров (в т.ч. взрывов бытового газа) на территории области (</w:t>
      </w:r>
      <w:r w:rsidRPr="00D43193">
        <w:rPr>
          <w:rFonts w:ascii="Times New Roman" w:eastAsia="Times New Roman" w:hAnsi="Times New Roman" w:cs="Times New Roman"/>
          <w:b/>
          <w:color w:val="auto"/>
          <w:sz w:val="28"/>
          <w:szCs w:val="28"/>
          <w:bdr w:val="none" w:sz="0" w:space="0" w:color="auto"/>
          <w:lang w:eastAsia="en-US"/>
        </w:rPr>
        <w:t>Источник ЧС</w:t>
      </w:r>
      <w:r w:rsidRPr="00D43193">
        <w:rPr>
          <w:rFonts w:ascii="Times New Roman" w:eastAsia="Times New Roman" w:hAnsi="Times New Roman" w:cs="Times New Roman"/>
          <w:color w:val="auto"/>
          <w:sz w:val="28"/>
          <w:szCs w:val="28"/>
          <w:bdr w:val="none" w:sz="0" w:space="0" w:color="auto"/>
          <w:lang w:eastAsia="en-US"/>
        </w:rPr>
        <w:t xml:space="preserve"> – износ </w:t>
      </w:r>
      <w:r w:rsidRPr="00D43193">
        <w:rPr>
          <w:rFonts w:ascii="Times New Roman" w:eastAsia="Times New Roman" w:hAnsi="Times New Roman" w:cs="Times New Roman"/>
          <w:color w:val="auto"/>
          <w:sz w:val="28"/>
          <w:szCs w:val="28"/>
          <w:bdr w:val="none" w:sz="0" w:space="0" w:color="auto"/>
          <w:lang w:eastAsia="en-US"/>
        </w:rPr>
        <w:lastRenderedPageBreak/>
        <w:t>оборудования, нарушение и несоблюдение производственно-технологических норм и правил эксплуатации газового оборудования).</w:t>
      </w:r>
    </w:p>
    <w:p w14:paraId="203B89B4"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ХЕРСОНСКАЯ ОБЛАСТЬ</w:t>
      </w:r>
    </w:p>
    <w:p w14:paraId="271E7C35"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1. Прогноз опасных и неблагоприятных метеорологических условий</w:t>
      </w:r>
    </w:p>
    <w:p w14:paraId="3C777D94" w14:textId="1B3C5712" w:rsidR="00D52CE7" w:rsidRPr="00D43193" w:rsidRDefault="00147B36" w:rsidP="00D52C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147B36">
        <w:rPr>
          <w:rFonts w:ascii="Times New Roman" w:eastAsia="Times New Roman" w:hAnsi="Times New Roman" w:cs="Times New Roman"/>
          <w:bCs/>
          <w:color w:val="auto"/>
          <w:sz w:val="28"/>
          <w:szCs w:val="28"/>
          <w:bdr w:val="none" w:sz="0" w:space="0" w:color="auto"/>
          <w:lang w:eastAsia="en-US"/>
        </w:rPr>
        <w:t>На территории области сильный дождь, ливневой дождь, местами гроза, град, на территории ночью и утром местами туман. Ветер на всей территории с порывами 15-20м/с. Температура +27…+32</w:t>
      </w:r>
      <w:r w:rsidRPr="00147B36">
        <w:rPr>
          <w:rFonts w:ascii="Times New Roman" w:eastAsia="Times New Roman" w:hAnsi="Times New Roman" w:cs="Times New Roman"/>
          <w:bCs/>
          <w:color w:val="auto"/>
          <w:sz w:val="28"/>
          <w:szCs w:val="28"/>
          <w:bdr w:val="none" w:sz="0" w:space="0" w:color="auto"/>
          <w:vertAlign w:val="superscript"/>
          <w:lang w:eastAsia="en-US"/>
        </w:rPr>
        <w:t>о</w:t>
      </w:r>
      <w:r w:rsidRPr="00147B36">
        <w:rPr>
          <w:rFonts w:ascii="Times New Roman" w:eastAsia="Times New Roman" w:hAnsi="Times New Roman" w:cs="Times New Roman"/>
          <w:bCs/>
          <w:color w:val="auto"/>
          <w:sz w:val="28"/>
          <w:szCs w:val="28"/>
          <w:bdr w:val="none" w:sz="0" w:space="0" w:color="auto"/>
          <w:lang w:eastAsia="en-US"/>
        </w:rPr>
        <w:t>.</w:t>
      </w:r>
    </w:p>
    <w:p w14:paraId="7E80B2EE" w14:textId="77777777" w:rsidR="00550EEC" w:rsidRPr="00D43193" w:rsidRDefault="00550EEC" w:rsidP="00174B9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p>
    <w:p w14:paraId="6BD820EA"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lang w:eastAsia="en-US"/>
        </w:rPr>
      </w:pPr>
      <w:r w:rsidRPr="00D43193">
        <w:rPr>
          <w:rFonts w:ascii="Times New Roman" w:eastAsia="Times New Roman" w:hAnsi="Times New Roman" w:cs="Times New Roman"/>
          <w:b/>
          <w:bCs/>
          <w:i/>
          <w:color w:val="auto"/>
          <w:sz w:val="28"/>
          <w:szCs w:val="28"/>
          <w:bdr w:val="none" w:sz="0" w:space="0" w:color="auto"/>
          <w:lang w:eastAsia="en-US"/>
        </w:rPr>
        <w:t>2. Прогноз ЧС</w:t>
      </w:r>
    </w:p>
    <w:p w14:paraId="5D73AFDC"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lang w:eastAsia="en-US"/>
        </w:rPr>
      </w:pPr>
      <w:r w:rsidRPr="00D43193">
        <w:rPr>
          <w:rFonts w:ascii="Times New Roman" w:eastAsia="Times New Roman" w:hAnsi="Times New Roman" w:cs="Times New Roman"/>
          <w:b/>
          <w:bCs/>
          <w:color w:val="auto"/>
          <w:sz w:val="28"/>
          <w:szCs w:val="28"/>
          <w:bdr w:val="none" w:sz="0" w:space="0" w:color="auto"/>
          <w:lang w:eastAsia="en-US"/>
        </w:rPr>
        <w:t xml:space="preserve">2.1. Природные и природно-техногенные ЧС </w:t>
      </w:r>
    </w:p>
    <w:p w14:paraId="1B8015A8" w14:textId="77777777" w:rsidR="00147B36" w:rsidRPr="00D43193"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Pr>
          <w:rFonts w:ascii="Times New Roman" w:hAnsi="Times New Roman"/>
          <w:sz w:val="28"/>
          <w:szCs w:val="28"/>
          <w:bdr w:val="none" w:sz="0" w:space="0" w:color="auto"/>
        </w:rPr>
        <w:t>на территории области</w:t>
      </w:r>
      <w:r w:rsidRPr="00D43193">
        <w:rPr>
          <w:rFonts w:ascii="Times New Roman" w:hAnsi="Times New Roman"/>
          <w:sz w:val="28"/>
          <w:szCs w:val="28"/>
          <w:bdr w:val="none" w:sz="0" w:space="0" w:color="auto"/>
        </w:rPr>
        <w:t>,</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 </w:t>
      </w:r>
      <w:r>
        <w:rPr>
          <w:rFonts w:ascii="Times New Roman" w:hAnsi="Times New Roman"/>
          <w:sz w:val="28"/>
          <w:szCs w:val="28"/>
          <w:bdr w:val="none" w:sz="0" w:space="0" w:color="auto"/>
        </w:rPr>
        <w:t xml:space="preserve">сильный </w:t>
      </w:r>
      <w:r w:rsidRPr="00D43193">
        <w:rPr>
          <w:rFonts w:ascii="Times New Roman" w:hAnsi="Times New Roman"/>
          <w:sz w:val="28"/>
          <w:szCs w:val="28"/>
          <w:bdr w:val="none" w:sz="0" w:space="0" w:color="auto"/>
        </w:rPr>
        <w:t>порывистый ветер)</w:t>
      </w:r>
      <w:r w:rsidRPr="00D43193">
        <w:rPr>
          <w:rFonts w:ascii="Times New Roman" w:hAnsi="Times New Roman"/>
          <w:bCs/>
          <w:sz w:val="28"/>
          <w:szCs w:val="28"/>
          <w:bdr w:val="none" w:sz="0" w:space="0" w:color="auto"/>
        </w:rPr>
        <w:t>.</w:t>
      </w:r>
    </w:p>
    <w:p w14:paraId="1BCB9058" w14:textId="77777777" w:rsidR="00147B36" w:rsidRPr="00D43193"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w:t>
      </w:r>
      <w:r w:rsidRPr="00147B36">
        <w:rPr>
          <w:rFonts w:ascii="Times New Roman" w:hAnsi="Times New Roman"/>
          <w:bCs/>
          <w:sz w:val="28"/>
          <w:szCs w:val="28"/>
          <w:bdr w:val="none" w:sz="0" w:space="0" w:color="auto"/>
        </w:rPr>
        <w:t>области</w:t>
      </w:r>
      <w:r w:rsidRPr="00D43193">
        <w:rPr>
          <w:rFonts w:ascii="Times New Roman" w:hAnsi="Times New Roman"/>
          <w:bCs/>
          <w:sz w:val="28"/>
          <w:szCs w:val="28"/>
          <w:bdr w:val="none" w:sz="0" w:space="0" w:color="auto"/>
        </w:rPr>
        <w:t xml:space="preserve"> (</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6B6D504A" w14:textId="77777777" w:rsidR="00147B36" w:rsidRPr="00D43193"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На</w:t>
      </w:r>
      <w:r w:rsidRPr="00F577B3">
        <w:rPr>
          <w:rFonts w:ascii="Times New Roman" w:hAnsi="Times New Roman"/>
          <w:bCs/>
          <w:sz w:val="28"/>
          <w:szCs w:val="28"/>
          <w:bdr w:val="none" w:sz="0" w:space="0" w:color="auto"/>
        </w:rPr>
        <w:t xml:space="preserve"> </w:t>
      </w:r>
      <w:r>
        <w:rPr>
          <w:rFonts w:ascii="Times New Roman" w:hAnsi="Times New Roman"/>
          <w:bCs/>
          <w:sz w:val="28"/>
          <w:szCs w:val="28"/>
          <w:bdr w:val="none" w:sz="0" w:space="0" w:color="auto"/>
        </w:rPr>
        <w:t xml:space="preserve">территории </w:t>
      </w:r>
      <w:r w:rsidRPr="00147B36">
        <w:rPr>
          <w:rFonts w:ascii="Times New Roman" w:hAnsi="Times New Roman"/>
          <w:bCs/>
          <w:sz w:val="28"/>
          <w:szCs w:val="28"/>
          <w:bdr w:val="none" w:sz="0" w:space="0" w:color="auto"/>
        </w:rPr>
        <w:t>области</w:t>
      </w:r>
      <w:r w:rsidRPr="00F577B3">
        <w:rPr>
          <w:rFonts w:ascii="Times New Roman" w:hAnsi="Times New Roman"/>
          <w:bCs/>
          <w:sz w:val="28"/>
          <w:szCs w:val="28"/>
          <w:bdr w:val="none" w:sz="0" w:space="0" w:color="auto"/>
        </w:rPr>
        <w:t xml:space="preserve"> </w:t>
      </w:r>
      <w:r w:rsidRPr="00D43193">
        <w:rPr>
          <w:rFonts w:ascii="Times New Roman" w:hAnsi="Times New Roman"/>
          <w:bCs/>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D43193">
        <w:rPr>
          <w:rFonts w:ascii="Times New Roman" w:hAnsi="Times New Roman"/>
          <w:b/>
          <w:bCs/>
          <w:sz w:val="28"/>
          <w:szCs w:val="28"/>
          <w:bdr w:val="none" w:sz="0" w:space="0" w:color="auto"/>
        </w:rPr>
        <w:t xml:space="preserve">Источник ЧС </w:t>
      </w:r>
      <w:r w:rsidRPr="00D43193">
        <w:rPr>
          <w:rFonts w:ascii="Times New Roman" w:hAnsi="Times New Roman"/>
          <w:bCs/>
          <w:sz w:val="28"/>
          <w:szCs w:val="28"/>
          <w:bdr w:val="none" w:sz="0" w:space="0" w:color="auto"/>
        </w:rPr>
        <w:t>– град).</w:t>
      </w:r>
    </w:p>
    <w:p w14:paraId="5BAE1C4B" w14:textId="77777777" w:rsidR="00147B36" w:rsidRPr="00D43193"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sz w:val="28"/>
          <w:szCs w:val="28"/>
          <w:bdr w:val="none" w:sz="0" w:space="0" w:color="auto" w:frame="1"/>
        </w:rPr>
        <w:t>С</w:t>
      </w:r>
      <w:r w:rsidRPr="00D43193">
        <w:rPr>
          <w:rFonts w:ascii="Times New Roman" w:hAnsi="Times New Roman"/>
          <w:bCs/>
          <w:sz w:val="28"/>
          <w:szCs w:val="28"/>
          <w:bdr w:val="none" w:sz="0" w:space="0" w:color="auto" w:frame="1"/>
        </w:rPr>
        <w:t>уществует</w:t>
      </w:r>
      <w:r w:rsidRPr="00D43193">
        <w:rPr>
          <w:rFonts w:ascii="Times New Roman" w:hAnsi="Times New Roman"/>
          <w:b/>
          <w:bCs/>
          <w:sz w:val="28"/>
          <w:szCs w:val="28"/>
          <w:bdr w:val="none" w:sz="0" w:space="0" w:color="auto" w:frame="1"/>
        </w:rPr>
        <w:t xml:space="preserve"> высокая вероятность ЧС</w:t>
      </w:r>
      <w:r w:rsidRPr="00D43193">
        <w:rPr>
          <w:rFonts w:ascii="Times New Roman" w:hAnsi="Times New Roman"/>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w:t>
      </w:r>
      <w:r>
        <w:rPr>
          <w:rFonts w:ascii="Times New Roman" w:hAnsi="Times New Roman"/>
          <w:sz w:val="28"/>
          <w:szCs w:val="28"/>
          <w:bdr w:val="none" w:sz="0" w:space="0" w:color="auto" w:frame="1"/>
        </w:rPr>
        <w:t xml:space="preserve">ионального и местного значения </w:t>
      </w:r>
      <w:r w:rsidRPr="00D43193">
        <w:rPr>
          <w:rFonts w:ascii="Times New Roman" w:hAnsi="Times New Roman"/>
          <w:sz w:val="28"/>
          <w:szCs w:val="28"/>
          <w:bdr w:val="none" w:sz="0" w:space="0" w:color="auto" w:frame="1"/>
        </w:rPr>
        <w:t xml:space="preserve">на </w:t>
      </w:r>
      <w:r w:rsidRPr="00D43193">
        <w:rPr>
          <w:rFonts w:ascii="Times New Roman" w:hAnsi="Times New Roman"/>
          <w:bCs/>
          <w:sz w:val="28"/>
          <w:szCs w:val="28"/>
          <w:bdr w:val="none" w:sz="0" w:space="0" w:color="auto" w:frame="1"/>
        </w:rPr>
        <w:t xml:space="preserve">территории </w:t>
      </w:r>
      <w:r w:rsidRPr="00147B36">
        <w:rPr>
          <w:rFonts w:ascii="Times New Roman" w:hAnsi="Times New Roman"/>
          <w:bCs/>
          <w:sz w:val="28"/>
          <w:szCs w:val="28"/>
          <w:bdr w:val="none" w:sz="0" w:space="0" w:color="auto" w:frame="1"/>
        </w:rPr>
        <w:t>области</w:t>
      </w:r>
      <w:r w:rsidRPr="00D43193">
        <w:rPr>
          <w:rFonts w:ascii="Times New Roman" w:hAnsi="Times New Roman"/>
          <w:bCs/>
          <w:sz w:val="28"/>
          <w:szCs w:val="28"/>
          <w:bdr w:val="none" w:sz="0" w:space="0" w:color="auto" w:frame="1"/>
        </w:rPr>
        <w:t xml:space="preserve">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41805B5D" w14:textId="77777777" w:rsidR="00147B36"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электроэнергетики, автомобильных и железных дорог, жилых построек, приусадебных участков, низководных мостов </w:t>
      </w:r>
      <w:r>
        <w:rPr>
          <w:rFonts w:ascii="Times New Roman" w:hAnsi="Times New Roman"/>
          <w:bCs/>
          <w:sz w:val="28"/>
          <w:szCs w:val="28"/>
        </w:rPr>
        <w:t xml:space="preserve">на территории </w:t>
      </w:r>
      <w:r w:rsidRPr="00147B36">
        <w:rPr>
          <w:rFonts w:ascii="Times New Roman" w:hAnsi="Times New Roman"/>
          <w:bCs/>
          <w:sz w:val="28"/>
          <w:szCs w:val="28"/>
        </w:rPr>
        <w:t>области</w:t>
      </w:r>
      <w:r w:rsidRPr="00D43193">
        <w:rPr>
          <w:rFonts w:ascii="Times New Roman" w:hAnsi="Times New Roman"/>
          <w:bCs/>
          <w:sz w:val="28"/>
          <w:szCs w:val="28"/>
        </w:rPr>
        <w:t xml:space="preserve"> (</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43DCAC2" w14:textId="77777777" w:rsidR="00147B36"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43193">
        <w:rPr>
          <w:rFonts w:ascii="Times New Roman" w:eastAsia="Times New Roman" w:hAnsi="Times New Roman" w:cs="Times New Roman"/>
          <w:b/>
          <w:bCs/>
          <w:color w:val="auto"/>
          <w:sz w:val="28"/>
          <w:szCs w:val="28"/>
          <w:bdr w:val="none" w:sz="0" w:space="0" w:color="auto"/>
        </w:rPr>
        <w:t>Существует высокая вероятность ЧС</w:t>
      </w:r>
      <w:r w:rsidRPr="00D43193">
        <w:rPr>
          <w:rFonts w:ascii="Times New Roman" w:eastAsia="Times New Roman" w:hAnsi="Times New Roman" w:cs="Times New Roman"/>
          <w:bCs/>
          <w:color w:val="auto"/>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всей территории </w:t>
      </w:r>
      <w:r w:rsidRPr="00147B36">
        <w:rPr>
          <w:rFonts w:ascii="Times New Roman" w:eastAsia="Times New Roman" w:hAnsi="Times New Roman" w:cs="Times New Roman"/>
          <w:bCs/>
          <w:color w:val="auto"/>
          <w:sz w:val="28"/>
          <w:szCs w:val="28"/>
          <w:bdr w:val="none" w:sz="0" w:space="0" w:color="auto"/>
        </w:rPr>
        <w:t>области</w:t>
      </w:r>
      <w:r w:rsidRPr="00D43193">
        <w:rPr>
          <w:rFonts w:ascii="Times New Roman" w:eastAsia="Times New Roman" w:hAnsi="Times New Roman" w:cs="Times New Roman"/>
          <w:bCs/>
          <w:color w:val="auto"/>
          <w:sz w:val="28"/>
          <w:szCs w:val="28"/>
          <w:bdr w:val="none" w:sz="0" w:space="0" w:color="auto"/>
        </w:rPr>
        <w:t xml:space="preserve"> (</w:t>
      </w:r>
      <w:r w:rsidRPr="00D43193">
        <w:rPr>
          <w:rFonts w:ascii="Times New Roman" w:eastAsia="Times New Roman" w:hAnsi="Times New Roman" w:cs="Times New Roman"/>
          <w:b/>
          <w:bCs/>
          <w:color w:val="auto"/>
          <w:sz w:val="28"/>
          <w:szCs w:val="28"/>
          <w:bdr w:val="none" w:sz="0" w:space="0" w:color="auto"/>
        </w:rPr>
        <w:t>Источник ЧС</w:t>
      </w:r>
      <w:r w:rsidRPr="00D43193">
        <w:rPr>
          <w:rFonts w:ascii="Times New Roman" w:eastAsia="Times New Roman" w:hAnsi="Times New Roman" w:cs="Times New Roman"/>
          <w:bCs/>
          <w:color w:val="auto"/>
          <w:sz w:val="28"/>
          <w:szCs w:val="28"/>
          <w:bdr w:val="none" w:sz="0" w:space="0" w:color="auto"/>
        </w:rPr>
        <w:t xml:space="preserve"> – туман).</w:t>
      </w:r>
    </w:p>
    <w:p w14:paraId="01987BBA" w14:textId="77777777" w:rsidR="00147B36" w:rsidRPr="00D43193"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F577B3">
        <w:rPr>
          <w:rFonts w:ascii="Times New Roman" w:eastAsia="Times New Roman" w:hAnsi="Times New Roman" w:cs="Times New Roman"/>
          <w:b/>
          <w:bCs/>
          <w:color w:val="auto"/>
          <w:sz w:val="28"/>
          <w:szCs w:val="28"/>
          <w:bdr w:val="none" w:sz="0" w:space="0" w:color="auto"/>
        </w:rPr>
        <w:t>Повышается вероятность возникновения ЧС</w:t>
      </w:r>
      <w:r w:rsidRPr="00F577B3">
        <w:rPr>
          <w:rFonts w:ascii="Times New Roman" w:eastAsia="Times New Roman" w:hAnsi="Times New Roman" w:cs="Times New Roman"/>
          <w:bCs/>
          <w:color w:val="auto"/>
          <w:sz w:val="28"/>
          <w:szCs w:val="28"/>
          <w:bdr w:val="none" w:sz="0" w:space="0" w:color="auto"/>
        </w:rPr>
        <w:t xml:space="preserve"> </w:t>
      </w:r>
      <w:r>
        <w:rPr>
          <w:rFonts w:ascii="Times New Roman" w:eastAsia="Times New Roman" w:hAnsi="Times New Roman" w:cs="Times New Roman"/>
          <w:bCs/>
          <w:color w:val="auto"/>
          <w:sz w:val="28"/>
          <w:szCs w:val="28"/>
          <w:bdr w:val="none" w:sz="0" w:space="0" w:color="auto"/>
        </w:rPr>
        <w:t xml:space="preserve">на территории </w:t>
      </w:r>
      <w:r w:rsidRPr="00147B36">
        <w:rPr>
          <w:rFonts w:ascii="Times New Roman" w:eastAsia="Times New Roman" w:hAnsi="Times New Roman" w:cs="Times New Roman"/>
          <w:bCs/>
          <w:color w:val="auto"/>
          <w:sz w:val="28"/>
          <w:szCs w:val="28"/>
          <w:bdr w:val="none" w:sz="0" w:space="0" w:color="auto"/>
        </w:rPr>
        <w:t>области</w:t>
      </w:r>
      <w:r w:rsidRPr="00F577B3">
        <w:rPr>
          <w:rFonts w:ascii="Times New Roman" w:eastAsia="Times New Roman" w:hAnsi="Times New Roman" w:cs="Times New Roman"/>
          <w:bCs/>
          <w:color w:val="auto"/>
          <w:sz w:val="28"/>
          <w:szCs w:val="28"/>
          <w:bdr w:val="none" w:sz="0" w:space="0" w:color="auto"/>
        </w:rPr>
        <w:t xml:space="preserve">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F577B3">
        <w:rPr>
          <w:rFonts w:ascii="Times New Roman" w:eastAsia="Times New Roman" w:hAnsi="Times New Roman" w:cs="Times New Roman"/>
          <w:b/>
          <w:bCs/>
          <w:color w:val="auto"/>
          <w:sz w:val="28"/>
          <w:szCs w:val="28"/>
          <w:bdr w:val="none" w:sz="0" w:space="0" w:color="auto"/>
        </w:rPr>
        <w:t>,</w:t>
      </w:r>
      <w:r w:rsidRPr="00F577B3">
        <w:rPr>
          <w:rFonts w:ascii="Times New Roman" w:eastAsia="Times New Roman" w:hAnsi="Times New Roman" w:cs="Times New Roman"/>
          <w:bCs/>
          <w:color w:val="auto"/>
          <w:sz w:val="28"/>
          <w:szCs w:val="28"/>
          <w:bdr w:val="none" w:sz="0" w:space="0" w:color="auto"/>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F577B3">
        <w:rPr>
          <w:rFonts w:ascii="Times New Roman" w:eastAsia="Times New Roman" w:hAnsi="Times New Roman" w:cs="Times New Roman"/>
          <w:b/>
          <w:bCs/>
          <w:color w:val="auto"/>
          <w:sz w:val="28"/>
          <w:szCs w:val="28"/>
          <w:bdr w:val="none" w:sz="0" w:space="0" w:color="auto"/>
        </w:rPr>
        <w:t>Источник ЧС</w:t>
      </w:r>
      <w:r w:rsidRPr="00F577B3">
        <w:rPr>
          <w:rFonts w:ascii="Times New Roman" w:eastAsia="Times New Roman" w:hAnsi="Times New Roman" w:cs="Times New Roman"/>
          <w:bCs/>
          <w:color w:val="auto"/>
          <w:sz w:val="28"/>
          <w:szCs w:val="28"/>
          <w:bdr w:val="none" w:sz="0" w:space="0" w:color="auto"/>
        </w:rPr>
        <w:t xml:space="preserve"> – аномально высокая температура воздуха).</w:t>
      </w:r>
    </w:p>
    <w:p w14:paraId="3225C689" w14:textId="51CF3CCD" w:rsidR="0078343A" w:rsidRPr="00D43193" w:rsidRDefault="00147B36" w:rsidP="00147B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lang w:eastAsia="en-US"/>
        </w:rPr>
      </w:pPr>
      <w:r w:rsidRPr="00D43193">
        <w:rPr>
          <w:rFonts w:ascii="Times New Roman" w:eastAsia="Times New Roman" w:hAnsi="Times New Roman" w:cs="Times New Roman"/>
          <w:bCs/>
          <w:color w:val="auto"/>
          <w:sz w:val="28"/>
          <w:szCs w:val="28"/>
          <w:bdr w:val="none" w:sz="0" w:space="0" w:color="auto"/>
        </w:rPr>
        <w:lastRenderedPageBreak/>
        <w:t>Повышается</w:t>
      </w:r>
      <w:r w:rsidRPr="00D43193">
        <w:rPr>
          <w:rFonts w:ascii="Times New Roman" w:eastAsia="Times New Roman" w:hAnsi="Times New Roman" w:cs="Times New Roman"/>
          <w:b/>
          <w:bCs/>
          <w:color w:val="auto"/>
          <w:sz w:val="28"/>
          <w:szCs w:val="28"/>
          <w:bdr w:val="none" w:sz="0" w:space="0" w:color="auto"/>
        </w:rPr>
        <w:t xml:space="preserve"> вероятность выявления термических аномалий</w:t>
      </w:r>
      <w:r w:rsidRPr="00D43193">
        <w:rPr>
          <w:rFonts w:ascii="Times New Roman" w:eastAsia="Times New Roman" w:hAnsi="Times New Roman" w:cs="Times New Roman"/>
          <w:bCs/>
          <w:color w:val="auto"/>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w:t>
      </w:r>
      <w:r>
        <w:rPr>
          <w:rFonts w:ascii="Times New Roman" w:eastAsia="Times New Roman" w:hAnsi="Times New Roman" w:cs="Times New Roman"/>
          <w:bCs/>
          <w:color w:val="auto"/>
          <w:sz w:val="28"/>
          <w:szCs w:val="28"/>
          <w:bdr w:val="none" w:sz="0" w:space="0" w:color="auto"/>
        </w:rPr>
        <w:t>их к лесам и населенным пунктам</w:t>
      </w:r>
      <w:r w:rsidRPr="00D43193">
        <w:rPr>
          <w:rFonts w:ascii="Times New Roman" w:eastAsia="Times New Roman" w:hAnsi="Times New Roman" w:cs="Times New Roman"/>
          <w:bCs/>
          <w:color w:val="auto"/>
          <w:sz w:val="28"/>
          <w:szCs w:val="28"/>
          <w:bdr w:val="none" w:sz="0" w:space="0" w:color="auto"/>
        </w:rPr>
        <w:t xml:space="preserve"> на территории </w:t>
      </w:r>
      <w:r w:rsidRPr="00147B36">
        <w:rPr>
          <w:rFonts w:ascii="Times New Roman" w:eastAsia="Times New Roman" w:hAnsi="Times New Roman" w:cs="Times New Roman"/>
          <w:bCs/>
          <w:color w:val="auto"/>
          <w:sz w:val="28"/>
          <w:szCs w:val="28"/>
          <w:bdr w:val="none" w:sz="0" w:space="0" w:color="auto"/>
        </w:rPr>
        <w:t>области</w:t>
      </w:r>
      <w:r w:rsidRPr="00D43193">
        <w:rPr>
          <w:rFonts w:ascii="Times New Roman" w:eastAsia="Times New Roman" w:hAnsi="Times New Roman" w:cs="Times New Roman"/>
          <w:bCs/>
          <w:color w:val="auto"/>
          <w:sz w:val="28"/>
          <w:szCs w:val="28"/>
          <w:bdr w:val="none" w:sz="0" w:space="0" w:color="auto"/>
        </w:rPr>
        <w:t>.</w:t>
      </w:r>
    </w:p>
    <w:p w14:paraId="6FBECF0C" w14:textId="77777777"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lang w:eastAsia="en-US"/>
        </w:rPr>
      </w:pPr>
      <w:r w:rsidRPr="00D43193">
        <w:rPr>
          <w:rFonts w:ascii="Times New Roman" w:eastAsia="Times New Roman" w:hAnsi="Times New Roman" w:cs="Times New Roman"/>
          <w:b/>
          <w:color w:val="auto"/>
          <w:sz w:val="28"/>
          <w:szCs w:val="28"/>
          <w:bdr w:val="none" w:sz="0" w:space="0" w:color="auto"/>
          <w:lang w:eastAsia="en-US"/>
        </w:rPr>
        <w:t>2.2. Техногенные ЧС</w:t>
      </w:r>
    </w:p>
    <w:p w14:paraId="2C91180F" w14:textId="0619F6A6" w:rsidR="0000689F"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eastAsia="Times New Roman" w:hAnsi="Times New Roman" w:cs="Times New Roman"/>
          <w:b/>
          <w:color w:val="auto"/>
          <w:sz w:val="28"/>
          <w:szCs w:val="28"/>
          <w:bdr w:val="none" w:sz="0" w:space="0" w:color="auto"/>
          <w:lang w:eastAsia="en-US"/>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lang w:eastAsia="en-US"/>
        </w:rPr>
        <w:t xml:space="preserve">возникновения чрезвычайных ситуаций </w:t>
      </w:r>
      <w:r w:rsidRPr="00D43193">
        <w:rPr>
          <w:rFonts w:ascii="Times New Roman" w:eastAsia="Times New Roman" w:hAnsi="Times New Roman" w:cs="Times New Roman"/>
          <w:color w:val="auto"/>
          <w:sz w:val="28"/>
          <w:szCs w:val="28"/>
          <w:bdr w:val="none" w:sz="0" w:space="0" w:color="auto"/>
          <w:lang w:eastAsia="en-US"/>
        </w:rPr>
        <w:br/>
      </w:r>
      <w:r w:rsidRPr="00D43193">
        <w:rPr>
          <w:rFonts w:ascii="Times New Roman" w:eastAsia="Times New Roman" w:hAnsi="Times New Roman" w:cs="Times New Roman"/>
          <w:b/>
          <w:color w:val="auto"/>
          <w:sz w:val="28"/>
          <w:szCs w:val="28"/>
          <w:bdr w:val="none" w:sz="0" w:space="0" w:color="auto"/>
          <w:lang w:eastAsia="en-US"/>
        </w:rPr>
        <w:t>локального уровня</w:t>
      </w:r>
      <w:r w:rsidRPr="00D43193">
        <w:rPr>
          <w:rFonts w:ascii="Times New Roman" w:eastAsia="Times New Roman" w:hAnsi="Times New Roman" w:cs="Times New Roman"/>
          <w:color w:val="auto"/>
          <w:sz w:val="28"/>
          <w:szCs w:val="28"/>
          <w:bdr w:val="none" w:sz="0" w:space="0" w:color="auto"/>
          <w:lang w:eastAsia="en-US"/>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lang w:eastAsia="en-US"/>
        </w:rPr>
        <w:t>риск возникновения</w:t>
      </w:r>
      <w:r w:rsidRPr="00D43193">
        <w:rPr>
          <w:rFonts w:ascii="Times New Roman" w:eastAsia="Times New Roman" w:hAnsi="Times New Roman" w:cs="Times New Roman"/>
          <w:color w:val="auto"/>
          <w:sz w:val="28"/>
          <w:szCs w:val="28"/>
          <w:bdr w:val="none" w:sz="0" w:space="0" w:color="auto"/>
          <w:lang w:eastAsia="en-US"/>
        </w:rPr>
        <w:t xml:space="preserve"> техногенных пожаров (в т.ч. взрывов бытового газа) на территории области (</w:t>
      </w:r>
      <w:r w:rsidRPr="00D43193">
        <w:rPr>
          <w:rFonts w:ascii="Times New Roman" w:eastAsia="Times New Roman" w:hAnsi="Times New Roman" w:cs="Times New Roman"/>
          <w:b/>
          <w:color w:val="auto"/>
          <w:sz w:val="28"/>
          <w:szCs w:val="28"/>
          <w:bdr w:val="none" w:sz="0" w:space="0" w:color="auto"/>
          <w:lang w:eastAsia="en-US"/>
        </w:rPr>
        <w:t>Источник ЧС</w:t>
      </w:r>
      <w:r w:rsidRPr="00D43193">
        <w:rPr>
          <w:rFonts w:ascii="Times New Roman" w:eastAsia="Times New Roman" w:hAnsi="Times New Roman" w:cs="Times New Roman"/>
          <w:color w:val="auto"/>
          <w:sz w:val="28"/>
          <w:szCs w:val="28"/>
          <w:bdr w:val="none" w:sz="0" w:space="0" w:color="auto"/>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554CB4B"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СЕВЕРО-КАВКАЗСКИЙ ФО</w:t>
      </w:r>
      <w:r w:rsidRPr="00D43193">
        <w:rPr>
          <w:rFonts w:ascii="Times New Roman" w:eastAsia="Times New Roman" w:hAnsi="Times New Roman" w:cs="Times New Roman"/>
          <w:b/>
          <w:bCs/>
          <w:sz w:val="28"/>
          <w:szCs w:val="28"/>
          <w:bdr w:val="none" w:sz="0" w:space="0" w:color="auto" w:frame="1"/>
        </w:rPr>
        <w:tab/>
      </w:r>
    </w:p>
    <w:p w14:paraId="3107DFE7"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6256ABA"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1.1 Метеорологическая обстановка</w:t>
      </w:r>
    </w:p>
    <w:p w14:paraId="6F5C049A" w14:textId="66AC439B" w:rsidR="00147B36" w:rsidRDefault="00147B36" w:rsidP="005D5D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147B36">
        <w:rPr>
          <w:rFonts w:ascii="Times New Roman" w:hAnsi="Times New Roman"/>
          <w:bCs/>
          <w:sz w:val="28"/>
          <w:szCs w:val="28"/>
          <w:bdr w:val="none" w:sz="0" w:space="0" w:color="auto" w:frame="1"/>
        </w:rPr>
        <w:t xml:space="preserve">Местами на территории </w:t>
      </w:r>
      <w:r>
        <w:rPr>
          <w:rFonts w:ascii="Times New Roman" w:hAnsi="Times New Roman"/>
          <w:bCs/>
          <w:sz w:val="28"/>
          <w:szCs w:val="28"/>
          <w:bdr w:val="none" w:sz="0" w:space="0" w:color="auto" w:frame="1"/>
        </w:rPr>
        <w:t>округа дождь, ливневой дождь гроза,</w:t>
      </w:r>
      <w:r w:rsidRPr="00147B36">
        <w:rPr>
          <w:rFonts w:ascii="Times New Roman" w:hAnsi="Times New Roman"/>
          <w:bCs/>
          <w:sz w:val="28"/>
          <w:szCs w:val="28"/>
          <w:bdr w:val="none" w:sz="0" w:space="0" w:color="auto" w:frame="1"/>
        </w:rPr>
        <w:t xml:space="preserve"> ночью и утром туман. </w:t>
      </w:r>
      <w:r>
        <w:rPr>
          <w:rFonts w:ascii="Times New Roman" w:hAnsi="Times New Roman"/>
          <w:bCs/>
          <w:sz w:val="28"/>
          <w:szCs w:val="28"/>
          <w:bdr w:val="none" w:sz="0" w:space="0" w:color="auto" w:frame="1"/>
        </w:rPr>
        <w:t>Н</w:t>
      </w:r>
      <w:r w:rsidRPr="00147B36">
        <w:rPr>
          <w:rFonts w:ascii="Times New Roman" w:hAnsi="Times New Roman"/>
          <w:bCs/>
          <w:sz w:val="28"/>
          <w:szCs w:val="28"/>
          <w:bdr w:val="none" w:sz="0" w:space="0" w:color="auto" w:frame="1"/>
        </w:rPr>
        <w:t xml:space="preserve">а всей территории </w:t>
      </w:r>
      <w:r>
        <w:rPr>
          <w:rFonts w:ascii="Times New Roman" w:hAnsi="Times New Roman"/>
          <w:bCs/>
          <w:sz w:val="28"/>
          <w:szCs w:val="28"/>
          <w:bdr w:val="none" w:sz="0" w:space="0" w:color="auto" w:frame="1"/>
        </w:rPr>
        <w:t>округа</w:t>
      </w:r>
      <w:r w:rsidRPr="00147B36">
        <w:rPr>
          <w:rFonts w:ascii="Times New Roman" w:hAnsi="Times New Roman"/>
          <w:bCs/>
          <w:sz w:val="28"/>
          <w:szCs w:val="28"/>
          <w:bdr w:val="none" w:sz="0" w:space="0" w:color="auto" w:frame="1"/>
        </w:rPr>
        <w:t>, кроме севера Республики Дагестан, Ставропольского края</w:t>
      </w:r>
      <w:r>
        <w:rPr>
          <w:rFonts w:ascii="Times New Roman" w:hAnsi="Times New Roman"/>
          <w:bCs/>
          <w:sz w:val="28"/>
          <w:szCs w:val="28"/>
          <w:bdr w:val="none" w:sz="0" w:space="0" w:color="auto" w:frame="1"/>
        </w:rPr>
        <w:t xml:space="preserve"> сильный ветер</w:t>
      </w:r>
      <w:r w:rsidRPr="00147B36">
        <w:rPr>
          <w:rFonts w:ascii="Times New Roman" w:hAnsi="Times New Roman"/>
          <w:bCs/>
          <w:sz w:val="28"/>
          <w:szCs w:val="28"/>
          <w:bdr w:val="none" w:sz="0" w:space="0" w:color="auto" w:frame="1"/>
        </w:rPr>
        <w:t xml:space="preserve"> с порывами 18-23м/с. </w:t>
      </w:r>
    </w:p>
    <w:p w14:paraId="30623782" w14:textId="38297FE8" w:rsidR="0079216E" w:rsidRPr="00D43193" w:rsidRDefault="00147B36" w:rsidP="005D5D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147B36">
        <w:rPr>
          <w:rFonts w:ascii="Times New Roman" w:hAnsi="Times New Roman"/>
          <w:bCs/>
          <w:sz w:val="28"/>
          <w:szCs w:val="28"/>
          <w:bdr w:val="none" w:sz="0" w:space="0" w:color="auto" w:frame="1"/>
        </w:rPr>
        <w:t>Температура в Чеченской Республике, Республике Дагестан, Кабардино-Балкарской Республике, Республике Северная Осетия +30…+35</w:t>
      </w:r>
      <w:r w:rsidRPr="00147B36">
        <w:rPr>
          <w:rFonts w:ascii="Times New Roman" w:hAnsi="Times New Roman"/>
          <w:bCs/>
          <w:sz w:val="28"/>
          <w:szCs w:val="28"/>
          <w:bdr w:val="none" w:sz="0" w:space="0" w:color="auto" w:frame="1"/>
          <w:vertAlign w:val="superscript"/>
        </w:rPr>
        <w:t>о</w:t>
      </w:r>
      <w:r w:rsidRPr="00147B36">
        <w:rPr>
          <w:rFonts w:ascii="Times New Roman" w:hAnsi="Times New Roman"/>
          <w:bCs/>
          <w:sz w:val="28"/>
          <w:szCs w:val="28"/>
          <w:bdr w:val="none" w:sz="0" w:space="0" w:color="auto" w:frame="1"/>
        </w:rPr>
        <w:t>, в Республике Ингушетия +26…+31</w:t>
      </w:r>
      <w:r w:rsidRPr="00147B36">
        <w:rPr>
          <w:rFonts w:ascii="Times New Roman" w:hAnsi="Times New Roman"/>
          <w:bCs/>
          <w:sz w:val="28"/>
          <w:szCs w:val="28"/>
          <w:bdr w:val="none" w:sz="0" w:space="0" w:color="auto" w:frame="1"/>
          <w:vertAlign w:val="superscript"/>
        </w:rPr>
        <w:t>о</w:t>
      </w:r>
      <w:r w:rsidRPr="00147B36">
        <w:rPr>
          <w:rFonts w:ascii="Times New Roman" w:hAnsi="Times New Roman"/>
          <w:bCs/>
          <w:sz w:val="28"/>
          <w:szCs w:val="28"/>
          <w:bdr w:val="none" w:sz="0" w:space="0" w:color="auto" w:frame="1"/>
        </w:rPr>
        <w:t>.</w:t>
      </w:r>
    </w:p>
    <w:p w14:paraId="4C05C050" w14:textId="761B1134" w:rsidR="00FF46FB" w:rsidRPr="00D43193" w:rsidRDefault="00FF46FB" w:rsidP="005D5D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p>
    <w:p w14:paraId="10EB2600"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1.2.Гидрологическая обстановка.</w:t>
      </w:r>
      <w:r w:rsidRPr="00D43193">
        <w:rPr>
          <w:rFonts w:ascii="Times New Roman" w:hAnsi="Times New Roman"/>
          <w:b/>
          <w:bCs/>
          <w:sz w:val="28"/>
          <w:szCs w:val="28"/>
          <w:bdr w:val="none" w:sz="0" w:space="0" w:color="auto" w:frame="1"/>
        </w:rPr>
        <w:tab/>
      </w:r>
    </w:p>
    <w:p w14:paraId="75782156" w14:textId="353E8ECF" w:rsidR="000B4B81" w:rsidRPr="00D43193" w:rsidRDefault="006F59A4" w:rsidP="00CE03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i/>
          <w:iCs/>
          <w:sz w:val="28"/>
          <w:szCs w:val="28"/>
          <w:bdr w:val="none" w:sz="0" w:space="0" w:color="auto" w:frame="1"/>
        </w:rPr>
      </w:pPr>
      <w:r w:rsidRPr="006F59A4">
        <w:rPr>
          <w:rFonts w:ascii="Times New Roman" w:hAnsi="Times New Roman"/>
          <w:bCs/>
          <w:sz w:val="28"/>
          <w:szCs w:val="28"/>
        </w:rPr>
        <w:t>Рост уровня воды отмечается на р. Терек у с. Аликазан и в районе Каргалинского гидроузла (</w:t>
      </w:r>
      <w:r w:rsidRPr="006F59A4">
        <w:rPr>
          <w:rFonts w:ascii="Times New Roman" w:hAnsi="Times New Roman"/>
          <w:b/>
          <w:bCs/>
          <w:sz w:val="28"/>
          <w:szCs w:val="28"/>
        </w:rPr>
        <w:t>Республика Дагестан</w:t>
      </w:r>
      <w:r w:rsidRPr="006F59A4">
        <w:rPr>
          <w:rFonts w:ascii="Times New Roman" w:hAnsi="Times New Roman"/>
          <w:bCs/>
          <w:sz w:val="28"/>
          <w:szCs w:val="28"/>
        </w:rPr>
        <w:t>), где уровень превышает неблагоприятную отметку.</w:t>
      </w:r>
    </w:p>
    <w:p w14:paraId="6FCA8FC6"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D43193">
        <w:rPr>
          <w:rFonts w:ascii="Times New Roman" w:hAnsi="Times New Roman"/>
          <w:b/>
          <w:bCs/>
          <w:i/>
          <w:iCs/>
          <w:sz w:val="28"/>
          <w:szCs w:val="28"/>
          <w:bdr w:val="none" w:sz="0" w:space="0" w:color="auto" w:frame="1"/>
        </w:rPr>
        <w:t>Каспийское море:</w:t>
      </w:r>
      <w:r w:rsidRPr="00D43193">
        <w:rPr>
          <w:rFonts w:ascii="Times New Roman" w:hAnsi="Times New Roman"/>
          <w:i/>
          <w:iCs/>
          <w:sz w:val="28"/>
          <w:szCs w:val="28"/>
          <w:bdr w:val="none" w:sz="0" w:space="0" w:color="auto" w:frame="1"/>
        </w:rPr>
        <w:t xml:space="preserve"> высота волн 0.5-1м (3 балла).</w:t>
      </w:r>
    </w:p>
    <w:p w14:paraId="48FA8FB2"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4F6787BD"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51CF42F6"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2.1. Природные и природно-техногенные ЧС</w:t>
      </w:r>
    </w:p>
    <w:p w14:paraId="74AF7B5D" w14:textId="3FEBE80D"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147B36">
        <w:rPr>
          <w:rFonts w:ascii="Times New Roman" w:hAnsi="Times New Roman"/>
          <w:sz w:val="28"/>
          <w:szCs w:val="28"/>
          <w:bdr w:val="none" w:sz="0" w:space="0" w:color="auto"/>
        </w:rPr>
        <w:t xml:space="preserve">на </w:t>
      </w:r>
      <w:r w:rsidR="00147B36" w:rsidRPr="00147B36">
        <w:rPr>
          <w:rFonts w:ascii="Times New Roman" w:hAnsi="Times New Roman"/>
          <w:bCs/>
          <w:sz w:val="28"/>
          <w:szCs w:val="28"/>
          <w:bdr w:val="none" w:sz="0" w:space="0" w:color="auto"/>
        </w:rPr>
        <w:t>всей территории округа, кроме севера Республики Дагестан, Ставропольского края</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 </w:t>
      </w:r>
      <w:r w:rsidRPr="00D43193">
        <w:rPr>
          <w:rFonts w:ascii="Times New Roman" w:hAnsi="Times New Roman"/>
          <w:bCs/>
          <w:sz w:val="28"/>
          <w:szCs w:val="28"/>
          <w:bdr w:val="none" w:sz="0" w:space="0" w:color="auto"/>
        </w:rPr>
        <w:t>сильный</w:t>
      </w:r>
      <w:r w:rsidRPr="00D43193">
        <w:rPr>
          <w:rFonts w:ascii="Times New Roman" w:hAnsi="Times New Roman"/>
          <w:sz w:val="28"/>
          <w:szCs w:val="28"/>
          <w:bdr w:val="none" w:sz="0" w:space="0" w:color="auto"/>
        </w:rPr>
        <w:t xml:space="preserve"> порывистый ветер)</w:t>
      </w:r>
      <w:r w:rsidRPr="00D43193">
        <w:rPr>
          <w:rFonts w:ascii="Times New Roman" w:hAnsi="Times New Roman"/>
          <w:bCs/>
          <w:sz w:val="28"/>
          <w:szCs w:val="28"/>
          <w:bdr w:val="none" w:sz="0" w:space="0" w:color="auto"/>
        </w:rPr>
        <w:t>.</w:t>
      </w:r>
    </w:p>
    <w:p w14:paraId="0B1CA549" w14:textId="7E56846B" w:rsidR="001418FD"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147B36" w:rsidRPr="00147B36">
        <w:rPr>
          <w:rFonts w:ascii="Times New Roman" w:hAnsi="Times New Roman"/>
          <w:bCs/>
          <w:sz w:val="28"/>
          <w:szCs w:val="28"/>
          <w:bdr w:val="none" w:sz="0" w:space="0" w:color="auto"/>
        </w:rPr>
        <w:t xml:space="preserve">на территории округа </w:t>
      </w:r>
      <w:r w:rsidRPr="00D43193">
        <w:rPr>
          <w:rFonts w:ascii="Times New Roman" w:hAnsi="Times New Roman"/>
          <w:bCs/>
          <w:sz w:val="28"/>
          <w:szCs w:val="28"/>
          <w:bdr w:val="none" w:sz="0" w:space="0" w:color="auto"/>
        </w:rPr>
        <w:t>(</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1748C763" w14:textId="4A5518A4" w:rsidR="0000689F" w:rsidRPr="00D43193" w:rsidRDefault="001418FD" w:rsidP="001418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Существует высокая вероятность ЧС</w:t>
      </w:r>
      <w:r w:rsidRPr="00D43193">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174B9C" w:rsidRPr="00D43193">
        <w:rPr>
          <w:rFonts w:ascii="Times New Roman" w:hAnsi="Times New Roman"/>
          <w:bCs/>
          <w:sz w:val="28"/>
          <w:szCs w:val="28"/>
          <w:bdr w:val="none" w:sz="0" w:space="0" w:color="auto"/>
        </w:rPr>
        <w:t>территории округа</w:t>
      </w:r>
      <w:r w:rsidR="00BC7D88" w:rsidRPr="00D43193">
        <w:rPr>
          <w:rFonts w:ascii="Times New Roman" w:hAnsi="Times New Roman"/>
          <w:bCs/>
          <w:sz w:val="28"/>
          <w:szCs w:val="28"/>
          <w:bdr w:val="none" w:sz="0" w:space="0" w:color="auto"/>
        </w:rPr>
        <w:t xml:space="preserve"> </w:t>
      </w:r>
      <w:r w:rsidRPr="00D43193">
        <w:rPr>
          <w:rFonts w:ascii="Times New Roman" w:hAnsi="Times New Roman"/>
          <w:bCs/>
          <w:sz w:val="28"/>
          <w:szCs w:val="28"/>
          <w:bdr w:val="none" w:sz="0" w:space="0" w:color="auto"/>
        </w:rPr>
        <w:t>(</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туман).</w:t>
      </w:r>
    </w:p>
    <w:p w14:paraId="72492E58" w14:textId="78B112EA" w:rsidR="00B3479B" w:rsidRPr="00D43193" w:rsidRDefault="00B3479B" w:rsidP="00B3479B">
      <w:pPr>
        <w:widowControl w:val="0"/>
        <w:tabs>
          <w:tab w:val="left" w:pos="142"/>
          <w:tab w:val="center" w:pos="5093"/>
        </w:tabs>
        <w:spacing w:after="0" w:line="240" w:lineRule="auto"/>
        <w:ind w:firstLine="567"/>
        <w:jc w:val="both"/>
        <w:rPr>
          <w:rFonts w:ascii="Times New Roman" w:hAnsi="Times New Roman"/>
          <w:sz w:val="28"/>
          <w:szCs w:val="28"/>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w:t>
      </w:r>
      <w:r w:rsidRPr="00D43193">
        <w:rPr>
          <w:rFonts w:ascii="Times New Roman" w:hAnsi="Times New Roman"/>
          <w:bCs/>
          <w:sz w:val="28"/>
          <w:szCs w:val="28"/>
        </w:rPr>
        <w:lastRenderedPageBreak/>
        <w:t xml:space="preserve">электроэнергетики, автомобильных и железных дорог, жилых построек, приусадебных участков, низководных мостов </w:t>
      </w:r>
      <w:r w:rsidR="006F59A4" w:rsidRPr="006F59A4">
        <w:rPr>
          <w:rFonts w:ascii="Times New Roman" w:hAnsi="Times New Roman"/>
          <w:bCs/>
          <w:sz w:val="28"/>
          <w:szCs w:val="28"/>
        </w:rPr>
        <w:t xml:space="preserve">в Республике Дагестан </w:t>
      </w:r>
      <w:r w:rsidRPr="00D43193">
        <w:rPr>
          <w:rFonts w:ascii="Times New Roman" w:hAnsi="Times New Roman"/>
          <w:bCs/>
          <w:sz w:val="28"/>
          <w:szCs w:val="28"/>
        </w:rPr>
        <w:t>(</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09B14021" w14:textId="77777777" w:rsidR="0000689F" w:rsidRPr="00D43193" w:rsidRDefault="0000689F" w:rsidP="0000689F">
      <w:pPr>
        <w:widowControl w:val="0"/>
        <w:tabs>
          <w:tab w:val="left" w:pos="142"/>
          <w:tab w:val="center" w:pos="5093"/>
        </w:tabs>
        <w:spacing w:after="0" w:line="240" w:lineRule="auto"/>
        <w:ind w:firstLine="567"/>
        <w:jc w:val="both"/>
        <w:rPr>
          <w:rFonts w:ascii="Times New Roman" w:hAnsi="Times New Roman"/>
          <w:sz w:val="28"/>
          <w:szCs w:val="28"/>
        </w:rPr>
      </w:pPr>
      <w:r w:rsidRPr="00D43193">
        <w:rPr>
          <w:rFonts w:ascii="Times New Roman" w:eastAsia="Times New Roman" w:hAnsi="Times New Roman" w:cs="Times New Roman"/>
          <w:b/>
          <w:color w:val="auto"/>
          <w:spacing w:val="-1"/>
          <w:sz w:val="28"/>
          <w:szCs w:val="28"/>
          <w:bdr w:val="none" w:sz="0" w:space="0" w:color="auto"/>
        </w:rPr>
        <w:t>Существует вероятность</w:t>
      </w:r>
      <w:r w:rsidRPr="00D43193">
        <w:rPr>
          <w:rFonts w:ascii="Times New Roman" w:eastAsia="Times New Roman" w:hAnsi="Times New Roman" w:cs="Times New Roman"/>
          <w:color w:val="auto"/>
          <w:spacing w:val="-1"/>
          <w:sz w:val="28"/>
          <w:szCs w:val="28"/>
          <w:bdr w:val="none" w:sz="0" w:space="0" w:color="auto"/>
        </w:rPr>
        <w:t xml:space="preserve"> возникновения происшествий </w:t>
      </w:r>
      <w:r w:rsidRPr="00D43193">
        <w:rPr>
          <w:rFonts w:ascii="Times New Roman" w:eastAsia="Times New Roman" w:hAnsi="Times New Roman" w:cs="Times New Roman"/>
          <w:bCs/>
          <w:color w:val="auto"/>
          <w:spacing w:val="-1"/>
          <w:sz w:val="28"/>
          <w:szCs w:val="28"/>
          <w:bdr w:val="none" w:sz="0" w:space="0" w:color="auto"/>
        </w:rPr>
        <w:t>на водных объектах</w:t>
      </w:r>
      <w:r w:rsidRPr="00D43193">
        <w:rPr>
          <w:rFonts w:ascii="Times New Roman" w:eastAsia="Times New Roman" w:hAnsi="Times New Roman" w:cs="Times New Roman"/>
          <w:color w:val="auto"/>
          <w:spacing w:val="-1"/>
          <w:sz w:val="28"/>
          <w:szCs w:val="28"/>
          <w:bdr w:val="none" w:sz="0" w:space="0" w:color="auto"/>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rPr>
        <w:t>с эксплуатацией маломерных судов (гидроциклы, водные мотоциклы, моторные лодки и т.п.) на всей территории округа</w:t>
      </w:r>
      <w:r w:rsidRPr="00D43193">
        <w:rPr>
          <w:rFonts w:ascii="Times New Roman" w:hAnsi="Times New Roman"/>
          <w:sz w:val="28"/>
          <w:szCs w:val="28"/>
        </w:rPr>
        <w:t>.</w:t>
      </w:r>
    </w:p>
    <w:p w14:paraId="6FF5D5A7"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Cs/>
          <w:sz w:val="28"/>
          <w:szCs w:val="28"/>
          <w:bdr w:val="none" w:sz="0" w:space="0" w:color="auto" w:frame="1"/>
        </w:rPr>
        <w:t>Сохраняются</w:t>
      </w:r>
      <w:r w:rsidRPr="00D43193">
        <w:rPr>
          <w:rFonts w:ascii="Times New Roman" w:hAnsi="Times New Roman"/>
          <w:b/>
          <w:bCs/>
          <w:sz w:val="28"/>
          <w:szCs w:val="28"/>
          <w:bdr w:val="none" w:sz="0" w:space="0" w:color="auto" w:frame="1"/>
        </w:rPr>
        <w:t xml:space="preserve"> риски происшествий</w:t>
      </w:r>
      <w:r w:rsidRPr="00D43193">
        <w:rPr>
          <w:rFonts w:ascii="Times New Roman" w:hAnsi="Times New Roman"/>
          <w:sz w:val="28"/>
          <w:szCs w:val="28"/>
          <w:bdr w:val="none" w:sz="0" w:space="0" w:color="auto" w:frame="1"/>
        </w:rPr>
        <w:t xml:space="preserve"> в Ставропольском  крае,  в горных районах </w:t>
      </w:r>
      <w:r w:rsidRPr="00D43193">
        <w:rPr>
          <w:rFonts w:ascii="Times New Roman" w:eastAsia="Times New Roman" w:hAnsi="Times New Roman" w:cs="Times New Roman"/>
          <w:color w:val="auto"/>
          <w:sz w:val="28"/>
          <w:szCs w:val="24"/>
          <w:bdr w:val="none" w:sz="0" w:space="0" w:color="auto"/>
        </w:rPr>
        <w:t>Карачаево-Черкесской, Кабардино-Балкарской, Чеченской республик, республик Северная Осетия-Алания</w:t>
      </w:r>
      <w:r w:rsidRPr="00D43193">
        <w:rPr>
          <w:rFonts w:ascii="Times New Roman" w:hAnsi="Times New Roman"/>
          <w:sz w:val="28"/>
          <w:szCs w:val="28"/>
          <w:bdr w:val="none" w:sz="0" w:space="0" w:color="auto" w:frame="1"/>
        </w:rPr>
        <w:t>,</w:t>
      </w:r>
      <w:r w:rsidRPr="00D43193">
        <w:t xml:space="preserve"> </w:t>
      </w:r>
      <w:r w:rsidRPr="00D43193">
        <w:rPr>
          <w:rFonts w:ascii="Times New Roman" w:hAnsi="Times New Roman"/>
          <w:sz w:val="28"/>
          <w:szCs w:val="28"/>
          <w:bdr w:val="none" w:sz="0" w:space="0" w:color="auto" w:frame="1"/>
        </w:rPr>
        <w:t>Дагестан, Ингушетия,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травматизмом туристов и населения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оползни, обвалы, сели, провалы грунта, антропогенная деятельность).</w:t>
      </w:r>
    </w:p>
    <w:p w14:paraId="3B12BA47" w14:textId="1DB800CD" w:rsidR="00534976" w:rsidRPr="00D43193" w:rsidRDefault="00534976"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Повышается вероятность возникновения ЧС</w:t>
      </w:r>
      <w:r w:rsidRPr="00D43193">
        <w:rPr>
          <w:rFonts w:ascii="Times New Roman" w:hAnsi="Times New Roman"/>
          <w:bCs/>
          <w:sz w:val="28"/>
          <w:szCs w:val="28"/>
          <w:bdr w:val="none" w:sz="0" w:space="0" w:color="auto" w:frame="1"/>
        </w:rPr>
        <w:t xml:space="preserve"> в </w:t>
      </w:r>
      <w:r w:rsidR="00284390" w:rsidRPr="00D43193">
        <w:rPr>
          <w:rFonts w:ascii="Times New Roman" w:hAnsi="Times New Roman"/>
          <w:bCs/>
          <w:sz w:val="28"/>
          <w:szCs w:val="28"/>
          <w:bdr w:val="none" w:sz="0" w:space="0" w:color="auto" w:frame="1"/>
        </w:rPr>
        <w:t>Чеченской Республике, Республике Дагестан, Кабардино-Б</w:t>
      </w:r>
      <w:r w:rsidR="00147B36">
        <w:rPr>
          <w:rFonts w:ascii="Times New Roman" w:hAnsi="Times New Roman"/>
          <w:bCs/>
          <w:sz w:val="28"/>
          <w:szCs w:val="28"/>
          <w:bdr w:val="none" w:sz="0" w:space="0" w:color="auto" w:frame="1"/>
        </w:rPr>
        <w:t>алкарской Республике, республик</w:t>
      </w:r>
      <w:r w:rsidR="00284390" w:rsidRPr="00D43193">
        <w:rPr>
          <w:rFonts w:ascii="Times New Roman" w:hAnsi="Times New Roman"/>
          <w:bCs/>
          <w:sz w:val="28"/>
          <w:szCs w:val="28"/>
          <w:bdr w:val="none" w:sz="0" w:space="0" w:color="auto" w:frame="1"/>
        </w:rPr>
        <w:t xml:space="preserve"> Северная Осетия</w:t>
      </w:r>
      <w:r w:rsidR="00147B36">
        <w:rPr>
          <w:rFonts w:ascii="Times New Roman" w:hAnsi="Times New Roman"/>
          <w:bCs/>
          <w:sz w:val="28"/>
          <w:szCs w:val="28"/>
          <w:bdr w:val="none" w:sz="0" w:space="0" w:color="auto" w:frame="1"/>
        </w:rPr>
        <w:t>, Ингушетия</w:t>
      </w:r>
      <w:r w:rsidRPr="00D43193">
        <w:rPr>
          <w:rFonts w:ascii="Times New Roman" w:hAnsi="Times New Roman"/>
          <w:bCs/>
          <w:sz w:val="28"/>
          <w:szCs w:val="28"/>
          <w:bdr w:val="none" w:sz="0" w:space="0" w:color="auto" w:frame="1"/>
        </w:rPr>
        <w:t>, связанных с отключением электроэнергии в результате перегрева трансформаторных подстанций, конденсаторных систем, систем высоковольтного снабжения, деформацией металлических конструкций, нарушениями в работе ж/д транспорта в результате деформации железнодорожного полотна</w:t>
      </w:r>
      <w:r w:rsidRPr="00D43193">
        <w:rPr>
          <w:rFonts w:ascii="Times New Roman" w:hAnsi="Times New Roman"/>
          <w:b/>
          <w:bCs/>
          <w:sz w:val="28"/>
          <w:szCs w:val="28"/>
          <w:bdr w:val="none" w:sz="0" w:space="0" w:color="auto" w:frame="1"/>
        </w:rPr>
        <w:t>,</w:t>
      </w:r>
      <w:r w:rsidRPr="00D43193">
        <w:rPr>
          <w:rFonts w:ascii="Times New Roman" w:hAnsi="Times New Roman"/>
          <w:bCs/>
          <w:sz w:val="28"/>
          <w:szCs w:val="28"/>
          <w:bdr w:val="none" w:sz="0" w:space="0" w:color="auto" w:frame="1"/>
        </w:rPr>
        <w:t xml:space="preserve"> которое может привести к авариям при прохождении пассажирских и грузовых составов, повреждением и гибелью сельскохозяйственных культур.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аномально высокая температура воздуха).</w:t>
      </w:r>
    </w:p>
    <w:p w14:paraId="45125331"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r w:rsidRPr="00D43193">
        <w:rPr>
          <w:rFonts w:ascii="Times New Roman" w:hAnsi="Times New Roman"/>
          <w:bCs/>
          <w:sz w:val="28"/>
          <w:szCs w:val="28"/>
          <w:bdr w:val="none" w:sz="0" w:space="0" w:color="auto"/>
        </w:rPr>
        <w:t>Повышается</w:t>
      </w:r>
      <w:r w:rsidRPr="00D43193">
        <w:rPr>
          <w:rFonts w:ascii="Times New Roman" w:hAnsi="Times New Roman"/>
          <w:b/>
          <w:bCs/>
          <w:sz w:val="28"/>
          <w:szCs w:val="28"/>
          <w:bdr w:val="none" w:sz="0" w:space="0" w:color="auto"/>
        </w:rPr>
        <w:t xml:space="preserve"> вероятность выявления термических аномалий</w:t>
      </w:r>
      <w:r w:rsidRPr="00D4319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D43193">
        <w:rPr>
          <w:rFonts w:ascii="Times New Roman" w:hAnsi="Times New Roman"/>
          <w:bCs/>
          <w:sz w:val="28"/>
          <w:szCs w:val="28"/>
          <w:bdr w:val="none" w:sz="0" w:space="0" w:color="auto" w:frame="1"/>
        </w:rPr>
        <w:t>Республики Дагестан, Ставропольского края.</w:t>
      </w:r>
    </w:p>
    <w:p w14:paraId="6B0E4B73"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 xml:space="preserve">2.2. Техногенные ЧС </w:t>
      </w:r>
      <w:r w:rsidRPr="00D43193">
        <w:rPr>
          <w:rFonts w:ascii="Times New Roman" w:hAnsi="Times New Roman"/>
          <w:b/>
          <w:bCs/>
          <w:sz w:val="28"/>
          <w:szCs w:val="28"/>
          <w:bdr w:val="none" w:sz="0" w:space="0" w:color="auto" w:frame="1"/>
        </w:rPr>
        <w:tab/>
      </w:r>
    </w:p>
    <w:p w14:paraId="1E717404"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вероятность </w:t>
      </w:r>
      <w:r w:rsidRPr="00D43193">
        <w:rPr>
          <w:rFonts w:ascii="Times New Roman" w:hAnsi="Times New Roman"/>
          <w:sz w:val="28"/>
          <w:szCs w:val="28"/>
          <w:bdr w:val="none" w:sz="0" w:space="0" w:color="auto" w:frame="1"/>
        </w:rPr>
        <w:t xml:space="preserve">возникновения чрезвычайных ситуаций </w:t>
      </w:r>
      <w:r w:rsidRPr="00D43193">
        <w:rPr>
          <w:rFonts w:ascii="Times New Roman" w:hAnsi="Times New Roman"/>
          <w:b/>
          <w:bCs/>
          <w:sz w:val="28"/>
          <w:szCs w:val="28"/>
          <w:bdr w:val="none" w:sz="0" w:space="0" w:color="auto" w:frame="1"/>
        </w:rPr>
        <w:t xml:space="preserve"> </w:t>
      </w:r>
      <w:r w:rsidRPr="00D43193">
        <w:rPr>
          <w:rFonts w:ascii="Times New Roman" w:hAnsi="Times New Roman"/>
          <w:bCs/>
          <w:sz w:val="28"/>
          <w:szCs w:val="28"/>
          <w:bdr w:val="none" w:sz="0" w:space="0" w:color="auto" w:frame="1"/>
        </w:rPr>
        <w:t>локального уровня</w:t>
      </w:r>
      <w:r w:rsidRPr="00D4319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hAnsi="Times New Roman"/>
          <w:b/>
          <w:bCs/>
          <w:sz w:val="28"/>
          <w:szCs w:val="28"/>
          <w:bdr w:val="none" w:sz="0" w:space="0" w:color="auto" w:frame="1"/>
        </w:rPr>
        <w:t>риск возникновения</w:t>
      </w:r>
      <w:r w:rsidRPr="00D43193">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17C6D09"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СЕВЕРО-ЗАПАДНЫЙ ФО</w:t>
      </w:r>
    </w:p>
    <w:p w14:paraId="1D6FB2DC"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12D6B6D" w14:textId="77777777" w:rsidR="0000689F" w:rsidRPr="00D43193" w:rsidRDefault="0000689F" w:rsidP="0000689F">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310AE5D4" w14:textId="4C437148" w:rsidR="00944488" w:rsidRPr="00D43193" w:rsidRDefault="00147B36" w:rsidP="00BD1A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frame="1"/>
        </w:rPr>
      </w:pPr>
      <w:r w:rsidRPr="00147B36">
        <w:rPr>
          <w:rFonts w:ascii="Times New Roman" w:hAnsi="Times New Roman"/>
          <w:bCs/>
          <w:sz w:val="28"/>
          <w:szCs w:val="28"/>
          <w:bdr w:val="none" w:sz="0" w:space="0" w:color="auto" w:frame="1"/>
        </w:rPr>
        <w:t xml:space="preserve">Местами на территории </w:t>
      </w:r>
      <w:r>
        <w:rPr>
          <w:rFonts w:ascii="Times New Roman" w:hAnsi="Times New Roman"/>
          <w:bCs/>
          <w:sz w:val="28"/>
          <w:szCs w:val="28"/>
          <w:bdr w:val="none" w:sz="0" w:space="0" w:color="auto" w:frame="1"/>
        </w:rPr>
        <w:t>округа</w:t>
      </w:r>
      <w:r w:rsidRPr="00147B36">
        <w:rPr>
          <w:rFonts w:ascii="Times New Roman" w:hAnsi="Times New Roman"/>
          <w:bCs/>
          <w:sz w:val="28"/>
          <w:szCs w:val="28"/>
          <w:bdr w:val="none" w:sz="0" w:space="0" w:color="auto" w:frame="1"/>
        </w:rPr>
        <w:t xml:space="preserve"> дождь, ливневой дождь, </w:t>
      </w:r>
      <w:r>
        <w:rPr>
          <w:rFonts w:ascii="Times New Roman" w:hAnsi="Times New Roman"/>
          <w:bCs/>
          <w:sz w:val="28"/>
          <w:szCs w:val="28"/>
          <w:bdr w:val="none" w:sz="0" w:space="0" w:color="auto" w:frame="1"/>
        </w:rPr>
        <w:t>гроза. Н</w:t>
      </w:r>
      <w:r w:rsidRPr="00147B36">
        <w:rPr>
          <w:rFonts w:ascii="Times New Roman" w:hAnsi="Times New Roman"/>
          <w:bCs/>
          <w:sz w:val="28"/>
          <w:szCs w:val="28"/>
          <w:bdr w:val="none" w:sz="0" w:space="0" w:color="auto" w:frame="1"/>
        </w:rPr>
        <w:t>а юге Республики Коми силь</w:t>
      </w:r>
      <w:r>
        <w:rPr>
          <w:rFonts w:ascii="Times New Roman" w:hAnsi="Times New Roman"/>
          <w:bCs/>
          <w:sz w:val="28"/>
          <w:szCs w:val="28"/>
          <w:bdr w:val="none" w:sz="0" w:space="0" w:color="auto" w:frame="1"/>
        </w:rPr>
        <w:t>ный дождь, ливневой дождь. Н</w:t>
      </w:r>
      <w:r w:rsidRPr="00147B36">
        <w:rPr>
          <w:rFonts w:ascii="Times New Roman" w:hAnsi="Times New Roman"/>
          <w:bCs/>
          <w:sz w:val="28"/>
          <w:szCs w:val="28"/>
          <w:bdr w:val="none" w:sz="0" w:space="0" w:color="auto" w:frame="1"/>
        </w:rPr>
        <w:t>а территории</w:t>
      </w:r>
      <w:r>
        <w:rPr>
          <w:rFonts w:ascii="Times New Roman" w:hAnsi="Times New Roman"/>
          <w:bCs/>
          <w:sz w:val="28"/>
          <w:szCs w:val="28"/>
          <w:bdr w:val="none" w:sz="0" w:space="0" w:color="auto" w:frame="1"/>
        </w:rPr>
        <w:t xml:space="preserve"> округа</w:t>
      </w:r>
      <w:r w:rsidRPr="00147B36">
        <w:rPr>
          <w:rFonts w:ascii="Times New Roman" w:hAnsi="Times New Roman"/>
          <w:bCs/>
          <w:sz w:val="28"/>
          <w:szCs w:val="28"/>
          <w:bdr w:val="none" w:sz="0" w:space="0" w:color="auto" w:frame="1"/>
        </w:rPr>
        <w:t xml:space="preserve"> ночью и утром местами туман. </w:t>
      </w:r>
      <w:r>
        <w:rPr>
          <w:rFonts w:ascii="Times New Roman" w:hAnsi="Times New Roman"/>
          <w:bCs/>
          <w:sz w:val="28"/>
          <w:szCs w:val="28"/>
          <w:bdr w:val="none" w:sz="0" w:space="0" w:color="auto" w:frame="1"/>
        </w:rPr>
        <w:t>Н</w:t>
      </w:r>
      <w:r w:rsidRPr="00147B36">
        <w:rPr>
          <w:rFonts w:ascii="Times New Roman" w:hAnsi="Times New Roman"/>
          <w:bCs/>
          <w:sz w:val="28"/>
          <w:szCs w:val="28"/>
          <w:bdr w:val="none" w:sz="0" w:space="0" w:color="auto" w:frame="1"/>
        </w:rPr>
        <w:t>а севере Республики Коми, в Мурманской</w:t>
      </w:r>
      <w:r>
        <w:rPr>
          <w:rFonts w:ascii="Times New Roman" w:hAnsi="Times New Roman"/>
          <w:bCs/>
          <w:sz w:val="28"/>
          <w:szCs w:val="28"/>
          <w:bdr w:val="none" w:sz="0" w:space="0" w:color="auto" w:frame="1"/>
        </w:rPr>
        <w:t xml:space="preserve"> области</w:t>
      </w:r>
      <w:r w:rsidRPr="00147B36">
        <w:rPr>
          <w:rFonts w:ascii="Times New Roman" w:hAnsi="Times New Roman"/>
          <w:bCs/>
          <w:sz w:val="28"/>
          <w:szCs w:val="28"/>
          <w:bdr w:val="none" w:sz="0" w:space="0" w:color="auto" w:frame="1"/>
        </w:rPr>
        <w:t>, Ненецком АО</w:t>
      </w:r>
      <w:r>
        <w:rPr>
          <w:rFonts w:ascii="Times New Roman" w:hAnsi="Times New Roman"/>
          <w:bCs/>
          <w:sz w:val="28"/>
          <w:szCs w:val="28"/>
          <w:bdr w:val="none" w:sz="0" w:space="0" w:color="auto" w:frame="1"/>
        </w:rPr>
        <w:t xml:space="preserve"> ветер</w:t>
      </w:r>
      <w:r w:rsidRPr="00147B36">
        <w:rPr>
          <w:rFonts w:ascii="Times New Roman" w:hAnsi="Times New Roman"/>
          <w:bCs/>
          <w:sz w:val="28"/>
          <w:szCs w:val="28"/>
          <w:bdr w:val="none" w:sz="0" w:space="0" w:color="auto" w:frame="1"/>
        </w:rPr>
        <w:t xml:space="preserve"> с порывами 12-17м/с, при 15-20м/с</w:t>
      </w:r>
      <w:r>
        <w:rPr>
          <w:rFonts w:ascii="Times New Roman" w:hAnsi="Times New Roman"/>
          <w:bCs/>
          <w:sz w:val="28"/>
          <w:szCs w:val="28"/>
          <w:bdr w:val="none" w:sz="0" w:space="0" w:color="auto" w:frame="1"/>
        </w:rPr>
        <w:t>.</w:t>
      </w:r>
    </w:p>
    <w:p w14:paraId="7629BFEC"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lastRenderedPageBreak/>
        <w:t>1.2.Гидрологическая обстановка.</w:t>
      </w:r>
    </w:p>
    <w:p w14:paraId="3AB4C07D" w14:textId="23635F63"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D43193">
        <w:rPr>
          <w:rFonts w:ascii="Times New Roman" w:hAnsi="Times New Roman"/>
          <w:b/>
          <w:bCs/>
          <w:i/>
          <w:iCs/>
          <w:sz w:val="28"/>
          <w:szCs w:val="28"/>
          <w:bdr w:val="none" w:sz="0" w:space="0" w:color="auto" w:frame="1"/>
        </w:rPr>
        <w:t xml:space="preserve">Баренцево море </w:t>
      </w:r>
      <w:r w:rsidRPr="00D43193">
        <w:rPr>
          <w:rFonts w:ascii="Times New Roman" w:hAnsi="Times New Roman"/>
          <w:i/>
          <w:iCs/>
          <w:sz w:val="28"/>
          <w:szCs w:val="28"/>
          <w:bdr w:val="none" w:sz="0" w:space="0" w:color="auto" w:frame="1"/>
        </w:rPr>
        <w:t xml:space="preserve">высота волн </w:t>
      </w:r>
      <w:r w:rsidR="00BC7D88" w:rsidRPr="00D43193">
        <w:rPr>
          <w:rFonts w:ascii="Times New Roman" w:hAnsi="Times New Roman"/>
          <w:i/>
          <w:iCs/>
          <w:sz w:val="28"/>
          <w:szCs w:val="28"/>
          <w:bdr w:val="none" w:sz="0" w:space="0" w:color="auto" w:frame="1"/>
        </w:rPr>
        <w:t>1-2м (4 балла).</w:t>
      </w:r>
    </w:p>
    <w:p w14:paraId="388002CC" w14:textId="2CFA632F" w:rsidR="00BC7D88"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D43193">
        <w:rPr>
          <w:rFonts w:ascii="Times New Roman" w:hAnsi="Times New Roman"/>
          <w:b/>
          <w:bCs/>
          <w:i/>
          <w:iCs/>
          <w:sz w:val="28"/>
          <w:szCs w:val="28"/>
          <w:bdr w:val="none" w:sz="0" w:space="0" w:color="auto" w:frame="1"/>
        </w:rPr>
        <w:t xml:space="preserve">Белое море </w:t>
      </w:r>
      <w:r w:rsidRPr="00D43193">
        <w:rPr>
          <w:rFonts w:ascii="Times New Roman" w:hAnsi="Times New Roman"/>
          <w:i/>
          <w:iCs/>
          <w:sz w:val="28"/>
          <w:szCs w:val="28"/>
          <w:bdr w:val="none" w:sz="0" w:space="0" w:color="auto" w:frame="1"/>
        </w:rPr>
        <w:t xml:space="preserve">высота волн </w:t>
      </w:r>
      <w:r w:rsidR="00147B36" w:rsidRPr="00147B36">
        <w:rPr>
          <w:rFonts w:ascii="Times New Roman" w:hAnsi="Times New Roman"/>
          <w:i/>
          <w:iCs/>
          <w:sz w:val="28"/>
          <w:szCs w:val="28"/>
          <w:bdr w:val="none" w:sz="0" w:space="0" w:color="auto" w:frame="1"/>
        </w:rPr>
        <w:t>1-2м (4 балла).</w:t>
      </w:r>
    </w:p>
    <w:p w14:paraId="52BD08F6" w14:textId="2112E413" w:rsidR="0000689F" w:rsidRPr="00D43193" w:rsidRDefault="0000689F" w:rsidP="00C063C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D43193">
        <w:rPr>
          <w:rFonts w:ascii="Times New Roman" w:hAnsi="Times New Roman"/>
          <w:b/>
          <w:bCs/>
          <w:i/>
          <w:iCs/>
          <w:sz w:val="28"/>
          <w:szCs w:val="28"/>
          <w:bdr w:val="none" w:sz="0" w:space="0" w:color="auto" w:frame="1"/>
        </w:rPr>
        <w:t xml:space="preserve">Балтийское море </w:t>
      </w:r>
      <w:r w:rsidRPr="00D43193">
        <w:rPr>
          <w:rFonts w:ascii="Times New Roman" w:hAnsi="Times New Roman"/>
          <w:i/>
          <w:iCs/>
          <w:sz w:val="28"/>
          <w:szCs w:val="28"/>
          <w:bdr w:val="none" w:sz="0" w:space="0" w:color="auto" w:frame="1"/>
        </w:rPr>
        <w:t xml:space="preserve">высота волн </w:t>
      </w:r>
      <w:r w:rsidR="00C063C4" w:rsidRPr="00D43193">
        <w:rPr>
          <w:rFonts w:ascii="Times New Roman" w:hAnsi="Times New Roman"/>
          <w:i/>
          <w:iCs/>
          <w:sz w:val="28"/>
          <w:szCs w:val="28"/>
          <w:bdr w:val="none" w:sz="0" w:space="0" w:color="auto" w:frame="1"/>
        </w:rPr>
        <w:t>0.5-1м (3 балла).</w:t>
      </w:r>
    </w:p>
    <w:p w14:paraId="315EE0B9" w14:textId="77777777" w:rsidR="00D221A2" w:rsidRPr="00D43193" w:rsidRDefault="00D221A2" w:rsidP="00C063C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390DA6B3"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5BC0F8FE"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2.1. Природные и природно-техногенные ЧС</w:t>
      </w:r>
    </w:p>
    <w:p w14:paraId="151D0B8E" w14:textId="7DAE9CDB"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Повышается вероятность </w:t>
      </w:r>
      <w:r w:rsidRPr="00D43193">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sidR="00147B36">
        <w:rPr>
          <w:rFonts w:ascii="Times New Roman" w:hAnsi="Times New Roman"/>
          <w:sz w:val="28"/>
          <w:szCs w:val="28"/>
          <w:bdr w:val="none" w:sz="0" w:space="0" w:color="auto" w:frame="1"/>
        </w:rPr>
        <w:t xml:space="preserve">на </w:t>
      </w:r>
      <w:r w:rsidR="00147B36" w:rsidRPr="00147B36">
        <w:rPr>
          <w:rFonts w:ascii="Times New Roman" w:hAnsi="Times New Roman"/>
          <w:bCs/>
          <w:sz w:val="28"/>
          <w:szCs w:val="28"/>
          <w:bdr w:val="none" w:sz="0" w:space="0" w:color="auto" w:frame="1"/>
        </w:rPr>
        <w:t>севере Республики Коми, в Мурманской области, Ненецком АО</w:t>
      </w:r>
      <w:r w:rsidRPr="00D43193">
        <w:rPr>
          <w:rFonts w:ascii="Times New Roman" w:hAnsi="Times New Roman"/>
          <w:bCs/>
          <w:sz w:val="28"/>
          <w:szCs w:val="28"/>
          <w:bdr w:val="none" w:sz="0" w:space="0" w:color="auto" w:frame="1"/>
        </w:rPr>
        <w:t xml:space="preserve">, </w:t>
      </w:r>
      <w:r w:rsidRPr="00D4319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frame="1"/>
        </w:rPr>
        <w:t>Источник ЧС</w:t>
      </w:r>
      <w:r w:rsidRPr="00D43193">
        <w:rPr>
          <w:rFonts w:ascii="Times New Roman" w:hAnsi="Times New Roman"/>
          <w:sz w:val="28"/>
          <w:szCs w:val="28"/>
          <w:bdr w:val="none" w:sz="0" w:space="0" w:color="auto" w:frame="1"/>
        </w:rPr>
        <w:t xml:space="preserve"> –</w:t>
      </w:r>
      <w:r w:rsidR="00147B36">
        <w:rPr>
          <w:rFonts w:ascii="Times New Roman" w:hAnsi="Times New Roman"/>
          <w:sz w:val="28"/>
          <w:szCs w:val="28"/>
          <w:bdr w:val="none" w:sz="0" w:space="0" w:color="auto" w:frame="1"/>
        </w:rPr>
        <w:t xml:space="preserve"> </w:t>
      </w:r>
      <w:r w:rsidRPr="00D43193">
        <w:rPr>
          <w:rFonts w:ascii="Times New Roman" w:hAnsi="Times New Roman"/>
          <w:sz w:val="28"/>
          <w:szCs w:val="28"/>
          <w:bdr w:val="none" w:sz="0" w:space="0" w:color="auto" w:frame="1"/>
        </w:rPr>
        <w:t>порывистый ветер</w:t>
      </w:r>
      <w:r w:rsidRPr="00D43193">
        <w:rPr>
          <w:rFonts w:ascii="Times New Roman" w:hAnsi="Times New Roman"/>
          <w:bCs/>
          <w:sz w:val="28"/>
          <w:szCs w:val="28"/>
          <w:bdr w:val="none" w:sz="0" w:space="0" w:color="auto" w:frame="1"/>
        </w:rPr>
        <w:t>).</w:t>
      </w:r>
    </w:p>
    <w:p w14:paraId="165113EA" w14:textId="69DF0BC9"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 xml:space="preserve">Прогнозируется </w:t>
      </w:r>
      <w:r w:rsidRPr="00D43193">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F205D7" w:rsidRPr="00D43193">
        <w:rPr>
          <w:rFonts w:ascii="Times New Roman" w:hAnsi="Times New Roman"/>
          <w:bCs/>
          <w:sz w:val="28"/>
          <w:szCs w:val="28"/>
          <w:bdr w:val="none" w:sz="0" w:space="0" w:color="auto" w:frame="1"/>
        </w:rPr>
        <w:t xml:space="preserve">на территории округа </w:t>
      </w:r>
      <w:r w:rsidRPr="00D43193">
        <w:rPr>
          <w:rFonts w:ascii="Times New Roman" w:hAnsi="Times New Roman"/>
          <w:bCs/>
          <w:sz w:val="28"/>
          <w:szCs w:val="28"/>
          <w:bdr w:val="none" w:sz="0" w:space="0" w:color="auto" w:frame="1"/>
        </w:rPr>
        <w:t>(</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грозы).</w:t>
      </w:r>
    </w:p>
    <w:p w14:paraId="246483A8" w14:textId="547AE8D9" w:rsidR="00BC7D88" w:rsidRPr="00D43193" w:rsidRDefault="00BC7D88"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D43193">
        <w:rPr>
          <w:rFonts w:ascii="Times New Roman" w:hAnsi="Times New Roman"/>
          <w:b/>
          <w:bCs/>
          <w:sz w:val="28"/>
          <w:szCs w:val="28"/>
          <w:bdr w:val="none" w:sz="0" w:space="0" w:color="auto" w:frame="1"/>
        </w:rPr>
        <w:t>Существует высокая вероятность ЧС</w:t>
      </w:r>
      <w:r w:rsidRPr="00D43193">
        <w:rPr>
          <w:rFonts w:ascii="Times New Roman" w:hAnsi="Times New Roman"/>
          <w:bCs/>
          <w:sz w:val="28"/>
          <w:szCs w:val="28"/>
          <w:bdr w:val="none" w:sz="0" w:space="0" w:color="auto" w:frame="1"/>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D43193">
        <w:rPr>
          <w:rFonts w:ascii="Times New Roman" w:hAnsi="Times New Roman"/>
          <w:b/>
          <w:bCs/>
          <w:sz w:val="28"/>
          <w:szCs w:val="28"/>
          <w:bdr w:val="none" w:sz="0" w:space="0" w:color="auto" w:frame="1"/>
        </w:rPr>
        <w:t>Источник ЧС</w:t>
      </w:r>
      <w:r w:rsidRPr="00D43193">
        <w:rPr>
          <w:rFonts w:ascii="Times New Roman" w:hAnsi="Times New Roman"/>
          <w:bCs/>
          <w:sz w:val="28"/>
          <w:szCs w:val="28"/>
          <w:bdr w:val="none" w:sz="0" w:space="0" w:color="auto" w:frame="1"/>
        </w:rPr>
        <w:t xml:space="preserve"> – туман).</w:t>
      </w:r>
    </w:p>
    <w:p w14:paraId="3F75BCDE" w14:textId="77777777" w:rsidR="0000689F" w:rsidRPr="00D43193" w:rsidRDefault="0000689F" w:rsidP="0000689F">
      <w:pPr>
        <w:widowControl w:val="0"/>
        <w:tabs>
          <w:tab w:val="left" w:pos="142"/>
          <w:tab w:val="center" w:pos="5093"/>
        </w:tabs>
        <w:spacing w:after="0" w:line="240" w:lineRule="auto"/>
        <w:ind w:firstLine="567"/>
        <w:jc w:val="both"/>
        <w:rPr>
          <w:rFonts w:ascii="Times New Roman" w:hAnsi="Times New Roman"/>
          <w:sz w:val="28"/>
          <w:szCs w:val="28"/>
        </w:rPr>
      </w:pPr>
      <w:r w:rsidRPr="00D43193">
        <w:rPr>
          <w:rFonts w:ascii="Times New Roman" w:eastAsia="Times New Roman" w:hAnsi="Times New Roman" w:cs="Times New Roman"/>
          <w:b/>
          <w:color w:val="auto"/>
          <w:spacing w:val="-1"/>
          <w:sz w:val="28"/>
          <w:szCs w:val="28"/>
          <w:bdr w:val="none" w:sz="0" w:space="0" w:color="auto"/>
        </w:rPr>
        <w:t>Существует вероятность</w:t>
      </w:r>
      <w:r w:rsidRPr="00D43193">
        <w:rPr>
          <w:rFonts w:ascii="Times New Roman" w:eastAsia="Times New Roman" w:hAnsi="Times New Roman" w:cs="Times New Roman"/>
          <w:color w:val="auto"/>
          <w:spacing w:val="-1"/>
          <w:sz w:val="28"/>
          <w:szCs w:val="28"/>
          <w:bdr w:val="none" w:sz="0" w:space="0" w:color="auto"/>
        </w:rPr>
        <w:t xml:space="preserve"> возникновения происшествий </w:t>
      </w:r>
      <w:r w:rsidRPr="00D43193">
        <w:rPr>
          <w:rFonts w:ascii="Times New Roman" w:eastAsia="Times New Roman" w:hAnsi="Times New Roman" w:cs="Times New Roman"/>
          <w:bCs/>
          <w:color w:val="auto"/>
          <w:spacing w:val="-1"/>
          <w:sz w:val="28"/>
          <w:szCs w:val="28"/>
          <w:bdr w:val="none" w:sz="0" w:space="0" w:color="auto"/>
        </w:rPr>
        <w:t>на водных объектах</w:t>
      </w:r>
      <w:r w:rsidRPr="00D43193">
        <w:rPr>
          <w:rFonts w:ascii="Times New Roman" w:eastAsia="Times New Roman" w:hAnsi="Times New Roman" w:cs="Times New Roman"/>
          <w:color w:val="auto"/>
          <w:spacing w:val="-1"/>
          <w:sz w:val="28"/>
          <w:szCs w:val="28"/>
          <w:bdr w:val="none" w:sz="0" w:space="0" w:color="auto"/>
        </w:rPr>
        <w:t xml:space="preserve">, связанных с несоблюдением правил безопасности людей на воде, </w:t>
      </w:r>
      <w:r w:rsidRPr="00D43193">
        <w:rPr>
          <w:rFonts w:ascii="Times New Roman" w:eastAsia="Times New Roman" w:hAnsi="Times New Roman" w:cs="Times New Roman"/>
          <w:bCs/>
          <w:color w:val="auto"/>
          <w:spacing w:val="-1"/>
          <w:sz w:val="28"/>
          <w:szCs w:val="28"/>
          <w:bdr w:val="none" w:sz="0" w:space="0" w:color="auto"/>
        </w:rPr>
        <w:t>с эксплуатацией маломерных судов (гидроциклы, водные мотоциклы, моторные лодки и т.п.) на большей территории округа</w:t>
      </w:r>
      <w:r w:rsidRPr="00D43193">
        <w:rPr>
          <w:rFonts w:ascii="Times New Roman" w:hAnsi="Times New Roman"/>
          <w:sz w:val="28"/>
          <w:szCs w:val="28"/>
        </w:rPr>
        <w:t xml:space="preserve">, кроме северных районов Республики Коми, всей территории Мурманской области и Ненецкого АО. </w:t>
      </w:r>
    </w:p>
    <w:p w14:paraId="22DB67B8"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43193">
        <w:rPr>
          <w:rFonts w:ascii="Times New Roman" w:hAnsi="Times New Roman"/>
          <w:bCs/>
          <w:sz w:val="28"/>
          <w:szCs w:val="28"/>
          <w:bdr w:val="none" w:sz="0" w:space="0" w:color="auto"/>
        </w:rPr>
        <w:t>Повышается</w:t>
      </w:r>
      <w:r w:rsidRPr="00D43193">
        <w:rPr>
          <w:rFonts w:ascii="Times New Roman" w:hAnsi="Times New Roman"/>
          <w:b/>
          <w:bCs/>
          <w:sz w:val="28"/>
          <w:szCs w:val="28"/>
          <w:bdr w:val="none" w:sz="0" w:space="0" w:color="auto"/>
        </w:rPr>
        <w:t xml:space="preserve"> вероятность выявления термических аномалий</w:t>
      </w:r>
      <w:r w:rsidRPr="00D4319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большей части субъектов округа, кроме Новгородской, Псковской, Ленинградской и Калининградской областей</w:t>
      </w:r>
      <w:r w:rsidRPr="00D43193">
        <w:rPr>
          <w:rFonts w:ascii="Times New Roman" w:eastAsia="Calibri" w:hAnsi="Times New Roman" w:cs="Times New Roman"/>
          <w:bCs/>
          <w:color w:val="auto"/>
          <w:spacing w:val="-2"/>
          <w:sz w:val="28"/>
          <w:szCs w:val="28"/>
          <w:bdr w:val="none" w:sz="0" w:space="0" w:color="auto" w:frame="1"/>
          <w:lang w:eastAsia="en-US"/>
        </w:rPr>
        <w:t>.</w:t>
      </w:r>
    </w:p>
    <w:p w14:paraId="5626B3DE"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2.2. Техногенные ЧС</w:t>
      </w:r>
      <w:r w:rsidRPr="00D43193">
        <w:rPr>
          <w:rFonts w:ascii="Times New Roman" w:hAnsi="Times New Roman"/>
          <w:b/>
          <w:bCs/>
          <w:sz w:val="28"/>
          <w:szCs w:val="28"/>
          <w:bdr w:val="none" w:sz="0" w:space="0" w:color="auto" w:frame="1"/>
        </w:rPr>
        <w:tab/>
      </w:r>
    </w:p>
    <w:p w14:paraId="25CF2411"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D4319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43193">
        <w:rPr>
          <w:rFonts w:ascii="Times New Roman" w:eastAsia="Times New Roman" w:hAnsi="Times New Roman" w:cs="Times New Roman"/>
          <w:b/>
          <w:color w:val="auto"/>
          <w:sz w:val="28"/>
          <w:szCs w:val="28"/>
          <w:bdr w:val="none" w:sz="0" w:space="0" w:color="auto" w:frame="1"/>
        </w:rPr>
        <w:t xml:space="preserve"> локального уровня</w:t>
      </w:r>
      <w:r w:rsidRPr="00D4319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frame="1"/>
        </w:rPr>
        <w:t>риск возникновения</w:t>
      </w:r>
      <w:r w:rsidRPr="00D4319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D43193">
        <w:rPr>
          <w:rFonts w:ascii="Times New Roman" w:eastAsia="Calibri" w:hAnsi="Times New Roman" w:cs="Times New Roman"/>
          <w:color w:val="auto"/>
          <w:sz w:val="28"/>
          <w:szCs w:val="28"/>
          <w:bdr w:val="none" w:sz="0" w:space="0" w:color="auto" w:frame="1"/>
        </w:rPr>
        <w:t>на территории</w:t>
      </w:r>
      <w:r w:rsidRPr="00D43193">
        <w:rPr>
          <w:rFonts w:ascii="Times New Roman" w:eastAsia="Times New Roman" w:hAnsi="Times New Roman" w:cs="Times New Roman"/>
          <w:color w:val="auto"/>
          <w:sz w:val="28"/>
          <w:szCs w:val="28"/>
          <w:bdr w:val="none" w:sz="0" w:space="0" w:color="auto" w:frame="1"/>
        </w:rPr>
        <w:t xml:space="preserve"> </w:t>
      </w:r>
      <w:r w:rsidRPr="00D43193">
        <w:rPr>
          <w:rFonts w:ascii="Times New Roman" w:eastAsia="Calibri" w:hAnsi="Times New Roman" w:cs="Times New Roman"/>
          <w:color w:val="auto"/>
          <w:sz w:val="28"/>
          <w:szCs w:val="28"/>
          <w:bdr w:val="none" w:sz="0" w:space="0" w:color="auto" w:frame="1"/>
        </w:rPr>
        <w:t xml:space="preserve">округа </w:t>
      </w:r>
      <w:r w:rsidRPr="00D43193">
        <w:rPr>
          <w:rFonts w:ascii="Times New Roman" w:eastAsia="Times New Roman" w:hAnsi="Times New Roman" w:cs="Times New Roman"/>
          <w:color w:val="auto"/>
          <w:sz w:val="28"/>
          <w:szCs w:val="28"/>
          <w:bdr w:val="none" w:sz="0" w:space="0" w:color="auto" w:frame="1"/>
        </w:rPr>
        <w:t>(</w:t>
      </w:r>
      <w:r w:rsidRPr="00D43193">
        <w:rPr>
          <w:rFonts w:ascii="Times New Roman" w:eastAsia="Times New Roman" w:hAnsi="Times New Roman" w:cs="Times New Roman"/>
          <w:b/>
          <w:color w:val="auto"/>
          <w:sz w:val="28"/>
          <w:szCs w:val="28"/>
          <w:bdr w:val="none" w:sz="0" w:space="0" w:color="auto" w:frame="1"/>
        </w:rPr>
        <w:t>Источник ЧС</w:t>
      </w:r>
      <w:r w:rsidRPr="00D43193">
        <w:rPr>
          <w:rFonts w:ascii="Times New Roman" w:eastAsia="Times New Roman" w:hAnsi="Times New Roman" w:cs="Times New Roman"/>
          <w:color w:val="auto"/>
          <w:sz w:val="28"/>
          <w:szCs w:val="28"/>
          <w:bdr w:val="none" w:sz="0" w:space="0" w:color="auto" w:frame="1"/>
        </w:rPr>
        <w:t xml:space="preserve"> – </w:t>
      </w:r>
      <w:r w:rsidRPr="00D4319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43193">
        <w:rPr>
          <w:rFonts w:ascii="Times New Roman" w:eastAsia="Times New Roman" w:hAnsi="Times New Roman" w:cs="Times New Roman"/>
          <w:color w:val="auto"/>
          <w:sz w:val="28"/>
          <w:szCs w:val="28"/>
          <w:bdr w:val="none" w:sz="0" w:space="0" w:color="auto" w:frame="1"/>
        </w:rPr>
        <w:t>).</w:t>
      </w:r>
    </w:p>
    <w:p w14:paraId="16A7608B"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ЦЕНТРАЛЬНЫЙ ФО</w:t>
      </w:r>
    </w:p>
    <w:p w14:paraId="2E2F6919"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BDFAB30" w14:textId="77777777" w:rsidR="0000689F" w:rsidRPr="00D43193" w:rsidRDefault="0000689F" w:rsidP="0000689F">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Метеорологическая обстановка</w:t>
      </w:r>
    </w:p>
    <w:p w14:paraId="3BA812D9" w14:textId="27FB7DD0" w:rsidR="0072635C" w:rsidRPr="00D43193" w:rsidRDefault="00147B36"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Cs/>
          <w:sz w:val="28"/>
          <w:szCs w:val="28"/>
          <w:bdr w:val="none" w:sz="0" w:space="0" w:color="auto" w:frame="1"/>
        </w:rPr>
      </w:pPr>
      <w:r w:rsidRPr="00147B36">
        <w:rPr>
          <w:rFonts w:ascii="Times New Roman" w:hAnsi="Times New Roman"/>
          <w:bCs/>
          <w:sz w:val="28"/>
          <w:szCs w:val="28"/>
          <w:bdr w:val="none" w:sz="0" w:space="0" w:color="auto" w:frame="1"/>
        </w:rPr>
        <w:t>Местами</w:t>
      </w:r>
      <w:r w:rsidRPr="00147B36">
        <w:rPr>
          <w:rFonts w:ascii="Times New Roman" w:hAnsi="Times New Roman"/>
          <w:b/>
          <w:bCs/>
          <w:sz w:val="28"/>
          <w:szCs w:val="28"/>
          <w:bdr w:val="none" w:sz="0" w:space="0" w:color="auto" w:frame="1"/>
        </w:rPr>
        <w:t xml:space="preserve"> </w:t>
      </w:r>
      <w:r w:rsidRPr="00147B36">
        <w:rPr>
          <w:rFonts w:ascii="Times New Roman" w:hAnsi="Times New Roman"/>
          <w:bCs/>
          <w:sz w:val="28"/>
          <w:szCs w:val="28"/>
          <w:bdr w:val="none" w:sz="0" w:space="0" w:color="auto" w:frame="1"/>
        </w:rPr>
        <w:t>на</w:t>
      </w:r>
      <w:r w:rsidRPr="00147B36">
        <w:rPr>
          <w:rFonts w:ascii="Times New Roman" w:hAnsi="Times New Roman"/>
          <w:b/>
          <w:bCs/>
          <w:sz w:val="28"/>
          <w:szCs w:val="28"/>
          <w:bdr w:val="none" w:sz="0" w:space="0" w:color="auto" w:frame="1"/>
        </w:rPr>
        <w:t xml:space="preserve"> </w:t>
      </w:r>
      <w:r w:rsidRPr="00147B36">
        <w:rPr>
          <w:rFonts w:ascii="Times New Roman" w:hAnsi="Times New Roman"/>
          <w:bCs/>
          <w:sz w:val="28"/>
          <w:szCs w:val="28"/>
          <w:bdr w:val="none" w:sz="0" w:space="0" w:color="auto" w:frame="1"/>
        </w:rPr>
        <w:t xml:space="preserve">территории </w:t>
      </w:r>
      <w:r>
        <w:rPr>
          <w:rFonts w:ascii="Times New Roman" w:hAnsi="Times New Roman"/>
          <w:bCs/>
          <w:sz w:val="28"/>
          <w:szCs w:val="28"/>
          <w:bdr w:val="none" w:sz="0" w:space="0" w:color="auto" w:frame="1"/>
        </w:rPr>
        <w:t>округа</w:t>
      </w:r>
      <w:r w:rsidRPr="00147B36">
        <w:rPr>
          <w:rFonts w:ascii="Times New Roman" w:hAnsi="Times New Roman"/>
          <w:bCs/>
          <w:sz w:val="28"/>
          <w:szCs w:val="28"/>
          <w:bdr w:val="none" w:sz="0" w:space="0" w:color="auto" w:frame="1"/>
        </w:rPr>
        <w:t xml:space="preserve"> дождь, ливневой дождь</w:t>
      </w:r>
      <w:r>
        <w:rPr>
          <w:rFonts w:ascii="Times New Roman" w:hAnsi="Times New Roman"/>
          <w:bCs/>
          <w:sz w:val="28"/>
          <w:szCs w:val="28"/>
          <w:bdr w:val="none" w:sz="0" w:space="0" w:color="auto" w:frame="1"/>
        </w:rPr>
        <w:t>, гроза. В</w:t>
      </w:r>
      <w:r w:rsidRPr="00147B36">
        <w:rPr>
          <w:rFonts w:ascii="Times New Roman" w:hAnsi="Times New Roman"/>
          <w:bCs/>
          <w:sz w:val="28"/>
          <w:szCs w:val="28"/>
          <w:bdr w:val="none" w:sz="0" w:space="0" w:color="auto" w:frame="1"/>
        </w:rPr>
        <w:t xml:space="preserve"> Белгородской</w:t>
      </w:r>
      <w:r>
        <w:rPr>
          <w:rFonts w:ascii="Times New Roman" w:hAnsi="Times New Roman"/>
          <w:bCs/>
          <w:sz w:val="28"/>
          <w:szCs w:val="28"/>
          <w:bdr w:val="none" w:sz="0" w:space="0" w:color="auto" w:frame="1"/>
        </w:rPr>
        <w:t>,</w:t>
      </w:r>
      <w:r w:rsidRPr="00147B36">
        <w:rPr>
          <w:rFonts w:ascii="Times New Roman" w:hAnsi="Times New Roman"/>
          <w:bCs/>
          <w:sz w:val="28"/>
          <w:szCs w:val="28"/>
          <w:bdr w:val="none" w:sz="0" w:space="0" w:color="auto" w:frame="1"/>
        </w:rPr>
        <w:t xml:space="preserve"> Курской, Воронежской областях сильный дождь, ливневой дождь, местами град</w:t>
      </w:r>
      <w:r>
        <w:rPr>
          <w:rFonts w:ascii="Times New Roman" w:hAnsi="Times New Roman"/>
          <w:bCs/>
          <w:sz w:val="28"/>
          <w:szCs w:val="28"/>
          <w:bdr w:val="none" w:sz="0" w:space="0" w:color="auto" w:frame="1"/>
        </w:rPr>
        <w:t>.</w:t>
      </w:r>
      <w:r w:rsidRPr="00147B36">
        <w:rPr>
          <w:rFonts w:ascii="Times New Roman" w:hAnsi="Times New Roman"/>
          <w:bCs/>
          <w:sz w:val="28"/>
          <w:szCs w:val="28"/>
          <w:bdr w:val="none" w:sz="0" w:space="0" w:color="auto" w:frame="1"/>
        </w:rPr>
        <w:t xml:space="preserve"> Ветер при грозе с порывами 15-20м/с</w:t>
      </w:r>
      <w:r w:rsidR="00357C4F" w:rsidRPr="00357C4F">
        <w:rPr>
          <w:rFonts w:ascii="Times New Roman" w:hAnsi="Times New Roman"/>
          <w:bCs/>
          <w:sz w:val="28"/>
          <w:szCs w:val="28"/>
          <w:bdr w:val="none" w:sz="0" w:space="0" w:color="auto" w:frame="1"/>
        </w:rPr>
        <w:t>,</w:t>
      </w:r>
      <w:r w:rsidR="00357C4F" w:rsidRPr="00357C4F">
        <w:rPr>
          <w:rFonts w:ascii="Times New Roman" w:eastAsia="Times New Roman" w:hAnsi="Times New Roman" w:cs="Times New Roman"/>
          <w:bCs/>
          <w:color w:val="auto"/>
          <w:bdr w:val="none" w:sz="0" w:space="0" w:color="auto"/>
        </w:rPr>
        <w:t xml:space="preserve"> </w:t>
      </w:r>
      <w:r w:rsidR="00357C4F" w:rsidRPr="00357C4F">
        <w:rPr>
          <w:rFonts w:ascii="Times New Roman" w:hAnsi="Times New Roman"/>
          <w:bCs/>
          <w:sz w:val="28"/>
          <w:szCs w:val="28"/>
          <w:bdr w:val="none" w:sz="0" w:space="0" w:color="auto" w:frame="1"/>
        </w:rPr>
        <w:t>местами до23м/с.</w:t>
      </w:r>
    </w:p>
    <w:p w14:paraId="20750D35" w14:textId="3459E420" w:rsidR="00D654C0" w:rsidRPr="00D43193" w:rsidRDefault="00D654C0"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1.2.Гидрологическая обстановка:</w:t>
      </w:r>
    </w:p>
    <w:p w14:paraId="38EC1C22" w14:textId="77777777" w:rsidR="00D654C0" w:rsidRPr="00D654C0" w:rsidRDefault="00D654C0" w:rsidP="00D654C0">
      <w:pPr>
        <w:spacing w:after="0" w:line="276" w:lineRule="auto"/>
        <w:ind w:firstLine="567"/>
        <w:jc w:val="both"/>
        <w:rPr>
          <w:rFonts w:ascii="Times New Roman" w:hAnsi="Times New Roman"/>
          <w:bCs/>
          <w:sz w:val="28"/>
          <w:szCs w:val="28"/>
        </w:rPr>
      </w:pPr>
      <w:r w:rsidRPr="00D654C0">
        <w:rPr>
          <w:rFonts w:ascii="Times New Roman" w:hAnsi="Times New Roman"/>
          <w:bCs/>
          <w:sz w:val="28"/>
          <w:szCs w:val="28"/>
        </w:rPr>
        <w:lastRenderedPageBreak/>
        <w:t xml:space="preserve">В </w:t>
      </w:r>
      <w:r w:rsidRPr="00D654C0">
        <w:rPr>
          <w:rFonts w:ascii="Times New Roman" w:hAnsi="Times New Roman"/>
          <w:b/>
          <w:bCs/>
          <w:sz w:val="28"/>
          <w:szCs w:val="28"/>
        </w:rPr>
        <w:t>Костромской области</w:t>
      </w:r>
      <w:r w:rsidRPr="00D654C0">
        <w:rPr>
          <w:rFonts w:ascii="Times New Roman" w:hAnsi="Times New Roman"/>
          <w:bCs/>
          <w:sz w:val="28"/>
          <w:szCs w:val="28"/>
        </w:rPr>
        <w:t xml:space="preserve"> отмечается рост уровня воды 20-34 см на р. Унжа, р. Ветлуга.</w:t>
      </w:r>
    </w:p>
    <w:p w14:paraId="47C92BC5"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
          <w:bCs/>
          <w:sz w:val="10"/>
          <w:szCs w:val="28"/>
          <w:bdr w:val="none" w:sz="0" w:space="0" w:color="auto" w:frame="1"/>
        </w:rPr>
      </w:pPr>
    </w:p>
    <w:p w14:paraId="0BA0FDE2"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43193">
        <w:rPr>
          <w:rFonts w:ascii="Times New Roman" w:hAnsi="Times New Roman"/>
          <w:b/>
          <w:bCs/>
          <w:i/>
          <w:iCs/>
          <w:sz w:val="28"/>
          <w:szCs w:val="28"/>
          <w:bdr w:val="none" w:sz="0" w:space="0" w:color="auto" w:frame="1"/>
        </w:rPr>
        <w:t>2. Прогноз ЧС</w:t>
      </w:r>
      <w:r w:rsidRPr="00D43193">
        <w:rPr>
          <w:rFonts w:ascii="Times New Roman" w:hAnsi="Times New Roman"/>
          <w:b/>
          <w:bCs/>
          <w:i/>
          <w:iCs/>
          <w:sz w:val="28"/>
          <w:szCs w:val="28"/>
          <w:bdr w:val="none" w:sz="0" w:space="0" w:color="auto" w:frame="1"/>
        </w:rPr>
        <w:tab/>
      </w:r>
    </w:p>
    <w:p w14:paraId="3A388E5C"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2.1. Природные и природно-техногенные ЧС</w:t>
      </w:r>
    </w:p>
    <w:p w14:paraId="1F336671" w14:textId="0B320DED" w:rsidR="00382B14" w:rsidRPr="00D43193" w:rsidRDefault="00382B14" w:rsidP="00382B1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Повышается вероятность </w:t>
      </w:r>
      <w:r w:rsidRPr="00D4319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6820DB" w:rsidRPr="00D43193">
        <w:rPr>
          <w:rFonts w:ascii="Times New Roman" w:hAnsi="Times New Roman"/>
          <w:bCs/>
          <w:sz w:val="28"/>
          <w:szCs w:val="28"/>
          <w:bdr w:val="none" w:sz="0" w:space="0" w:color="auto" w:frame="1"/>
        </w:rPr>
        <w:t>на</w:t>
      </w:r>
      <w:r w:rsidR="006820DB" w:rsidRPr="00D43193">
        <w:rPr>
          <w:rFonts w:ascii="Times New Roman" w:hAnsi="Times New Roman"/>
          <w:b/>
          <w:bCs/>
          <w:sz w:val="28"/>
          <w:szCs w:val="28"/>
          <w:bdr w:val="none" w:sz="0" w:space="0" w:color="auto" w:frame="1"/>
        </w:rPr>
        <w:t xml:space="preserve"> </w:t>
      </w:r>
      <w:r w:rsidR="006820DB" w:rsidRPr="00D43193">
        <w:rPr>
          <w:rFonts w:ascii="Times New Roman" w:hAnsi="Times New Roman"/>
          <w:bCs/>
          <w:sz w:val="28"/>
          <w:szCs w:val="28"/>
          <w:bdr w:val="none" w:sz="0" w:space="0" w:color="auto" w:frame="1"/>
        </w:rPr>
        <w:t>территории округа</w:t>
      </w:r>
      <w:r w:rsidRPr="00D43193">
        <w:rPr>
          <w:rFonts w:ascii="Times New Roman" w:hAnsi="Times New Roman"/>
          <w:bCs/>
          <w:sz w:val="28"/>
          <w:szCs w:val="28"/>
          <w:bdr w:val="none" w:sz="0" w:space="0" w:color="auto"/>
        </w:rPr>
        <w:t xml:space="preserve">, </w:t>
      </w:r>
      <w:r w:rsidRPr="00D4319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43193">
        <w:rPr>
          <w:rFonts w:ascii="Times New Roman" w:hAnsi="Times New Roman"/>
          <w:b/>
          <w:bCs/>
          <w:sz w:val="28"/>
          <w:szCs w:val="28"/>
          <w:bdr w:val="none" w:sz="0" w:space="0" w:color="auto"/>
        </w:rPr>
        <w:t>Источник ЧС</w:t>
      </w:r>
      <w:r w:rsidRPr="00D43193">
        <w:rPr>
          <w:rFonts w:ascii="Times New Roman" w:hAnsi="Times New Roman"/>
          <w:sz w:val="28"/>
          <w:szCs w:val="28"/>
          <w:bdr w:val="none" w:sz="0" w:space="0" w:color="auto"/>
        </w:rPr>
        <w:t xml:space="preserve"> –</w:t>
      </w:r>
      <w:r w:rsidR="00C063C4" w:rsidRPr="00D43193">
        <w:rPr>
          <w:rFonts w:ascii="Times New Roman" w:hAnsi="Times New Roman"/>
          <w:bCs/>
          <w:sz w:val="28"/>
          <w:szCs w:val="28"/>
          <w:bdr w:val="none" w:sz="0" w:space="0" w:color="auto"/>
        </w:rPr>
        <w:t xml:space="preserve"> </w:t>
      </w:r>
      <w:r w:rsidR="00147B36">
        <w:rPr>
          <w:rFonts w:ascii="Times New Roman" w:hAnsi="Times New Roman"/>
          <w:bCs/>
          <w:sz w:val="28"/>
          <w:szCs w:val="28"/>
          <w:bdr w:val="none" w:sz="0" w:space="0" w:color="auto"/>
        </w:rPr>
        <w:t xml:space="preserve">сильный </w:t>
      </w:r>
      <w:r w:rsidRPr="00D43193">
        <w:rPr>
          <w:rFonts w:ascii="Times New Roman" w:hAnsi="Times New Roman"/>
          <w:sz w:val="28"/>
          <w:szCs w:val="28"/>
          <w:bdr w:val="none" w:sz="0" w:space="0" w:color="auto"/>
        </w:rPr>
        <w:t>порывистый ветер)</w:t>
      </w:r>
      <w:r w:rsidRPr="00D43193">
        <w:rPr>
          <w:rFonts w:ascii="Times New Roman" w:hAnsi="Times New Roman"/>
          <w:bCs/>
          <w:sz w:val="28"/>
          <w:szCs w:val="28"/>
          <w:bdr w:val="none" w:sz="0" w:space="0" w:color="auto"/>
        </w:rPr>
        <w:t>.</w:t>
      </w:r>
    </w:p>
    <w:p w14:paraId="10491E64" w14:textId="0880F7E9" w:rsidR="00AA63A6" w:rsidRDefault="00382B14" w:rsidP="00C063C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
          <w:bCs/>
          <w:sz w:val="28"/>
          <w:szCs w:val="28"/>
          <w:bdr w:val="none" w:sz="0" w:space="0" w:color="auto"/>
        </w:rPr>
        <w:t xml:space="preserve">Прогнозируется </w:t>
      </w:r>
      <w:r w:rsidRPr="00D43193">
        <w:rPr>
          <w:rFonts w:ascii="Times New Roman" w:hAnsi="Times New Roman"/>
          <w:bCs/>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6820DB" w:rsidRPr="00D43193">
        <w:rPr>
          <w:rFonts w:ascii="Times New Roman" w:hAnsi="Times New Roman"/>
          <w:bCs/>
          <w:sz w:val="28"/>
          <w:szCs w:val="28"/>
          <w:bdr w:val="none" w:sz="0" w:space="0" w:color="auto" w:frame="1"/>
        </w:rPr>
        <w:t>на</w:t>
      </w:r>
      <w:r w:rsidR="006820DB" w:rsidRPr="00D43193">
        <w:rPr>
          <w:rFonts w:ascii="Times New Roman" w:hAnsi="Times New Roman"/>
          <w:b/>
          <w:bCs/>
          <w:sz w:val="28"/>
          <w:szCs w:val="28"/>
          <w:bdr w:val="none" w:sz="0" w:space="0" w:color="auto" w:frame="1"/>
        </w:rPr>
        <w:t xml:space="preserve"> </w:t>
      </w:r>
      <w:r w:rsidR="006820DB" w:rsidRPr="00D43193">
        <w:rPr>
          <w:rFonts w:ascii="Times New Roman" w:hAnsi="Times New Roman"/>
          <w:bCs/>
          <w:sz w:val="28"/>
          <w:szCs w:val="28"/>
          <w:bdr w:val="none" w:sz="0" w:space="0" w:color="auto" w:frame="1"/>
        </w:rPr>
        <w:t xml:space="preserve">территории округа </w:t>
      </w:r>
      <w:r w:rsidRPr="00D43193">
        <w:rPr>
          <w:rFonts w:ascii="Times New Roman" w:hAnsi="Times New Roman"/>
          <w:bCs/>
          <w:sz w:val="28"/>
          <w:szCs w:val="28"/>
          <w:bdr w:val="none" w:sz="0" w:space="0" w:color="auto"/>
        </w:rPr>
        <w:t>(</w:t>
      </w:r>
      <w:r w:rsidRPr="00D43193">
        <w:rPr>
          <w:rFonts w:ascii="Times New Roman" w:hAnsi="Times New Roman"/>
          <w:b/>
          <w:bCs/>
          <w:sz w:val="28"/>
          <w:szCs w:val="28"/>
          <w:bdr w:val="none" w:sz="0" w:space="0" w:color="auto"/>
        </w:rPr>
        <w:t>Источник ЧС</w:t>
      </w:r>
      <w:r w:rsidRPr="00D43193">
        <w:rPr>
          <w:rFonts w:ascii="Times New Roman" w:hAnsi="Times New Roman"/>
          <w:bCs/>
          <w:sz w:val="28"/>
          <w:szCs w:val="28"/>
          <w:bdr w:val="none" w:sz="0" w:space="0" w:color="auto"/>
        </w:rPr>
        <w:t xml:space="preserve"> – грозы).</w:t>
      </w:r>
    </w:p>
    <w:p w14:paraId="1EEB670A" w14:textId="7B1D5FFF" w:rsidR="00147B36" w:rsidRPr="00D43193" w:rsidRDefault="00147B36" w:rsidP="00C063C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47B36">
        <w:rPr>
          <w:rFonts w:ascii="Times New Roman" w:hAnsi="Times New Roman"/>
          <w:bCs/>
          <w:sz w:val="28"/>
          <w:szCs w:val="28"/>
          <w:bdr w:val="none" w:sz="0" w:space="0" w:color="auto"/>
        </w:rPr>
        <w:t xml:space="preserve">На территории Белгородской, </w:t>
      </w:r>
      <w:r>
        <w:rPr>
          <w:rFonts w:ascii="Times New Roman" w:hAnsi="Times New Roman"/>
          <w:bCs/>
          <w:sz w:val="28"/>
          <w:szCs w:val="28"/>
          <w:bdr w:val="none" w:sz="0" w:space="0" w:color="auto"/>
        </w:rPr>
        <w:t>Курской, Воронежской областей</w:t>
      </w:r>
      <w:r w:rsidRPr="00147B36">
        <w:rPr>
          <w:rFonts w:ascii="Times New Roman" w:hAnsi="Times New Roman"/>
          <w:bCs/>
          <w:sz w:val="28"/>
          <w:szCs w:val="28"/>
          <w:bdr w:val="none" w:sz="0" w:space="0" w:color="auto"/>
        </w:rPr>
        <w:t xml:space="preserve"> существует вероятность возникновения ЧС, вызванных повреждением сельскохозяйственных культур, автотранспорта, жилых объектов (</w:t>
      </w:r>
      <w:r w:rsidRPr="00147B36">
        <w:rPr>
          <w:rFonts w:ascii="Times New Roman" w:hAnsi="Times New Roman"/>
          <w:b/>
          <w:bCs/>
          <w:sz w:val="28"/>
          <w:szCs w:val="28"/>
          <w:bdr w:val="none" w:sz="0" w:space="0" w:color="auto"/>
        </w:rPr>
        <w:t xml:space="preserve">Источник ЧС </w:t>
      </w:r>
      <w:r w:rsidRPr="00147B36">
        <w:rPr>
          <w:rFonts w:ascii="Times New Roman" w:hAnsi="Times New Roman"/>
          <w:bCs/>
          <w:sz w:val="28"/>
          <w:szCs w:val="28"/>
          <w:bdr w:val="none" w:sz="0" w:space="0" w:color="auto"/>
        </w:rPr>
        <w:t>– град).</w:t>
      </w:r>
    </w:p>
    <w:p w14:paraId="167E434B" w14:textId="3B3F524A" w:rsidR="007E1823" w:rsidRPr="00D43193" w:rsidRDefault="007E1823" w:rsidP="00C063C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43193">
        <w:rPr>
          <w:rFonts w:ascii="Times New Roman" w:hAnsi="Times New Roman"/>
          <w:bCs/>
          <w:sz w:val="28"/>
          <w:szCs w:val="28"/>
        </w:rPr>
        <w:t>Существует риск возникновения чрезвычайных ситуаций, связанных с</w:t>
      </w:r>
      <w:r w:rsidRPr="00D43193">
        <w:rPr>
          <w:rFonts w:ascii="Times New Roman" w:hAnsi="Times New Roman"/>
          <w:b/>
          <w:bCs/>
          <w:sz w:val="28"/>
          <w:szCs w:val="28"/>
        </w:rPr>
        <w:t xml:space="preserve"> подтоплением пониженных участков местности</w:t>
      </w:r>
      <w:r w:rsidRPr="00D43193">
        <w:rPr>
          <w:rFonts w:ascii="Times New Roman" w:hAnsi="Times New Roman"/>
          <w:bCs/>
          <w:sz w:val="28"/>
          <w:szCs w:val="28"/>
        </w:rPr>
        <w:t xml:space="preserve">, объектов ЖКХ, электроэнергетики, автомобильных и железных дорог, жилых построек, приусадебных участков, низководных мостов </w:t>
      </w:r>
      <w:r w:rsidR="006F59A4" w:rsidRPr="006F59A4">
        <w:rPr>
          <w:rFonts w:ascii="Times New Roman" w:hAnsi="Times New Roman"/>
          <w:bCs/>
          <w:sz w:val="28"/>
          <w:szCs w:val="28"/>
        </w:rPr>
        <w:t>в Белгородской области</w:t>
      </w:r>
      <w:r w:rsidRPr="00D43193">
        <w:rPr>
          <w:rFonts w:ascii="Times New Roman" w:hAnsi="Times New Roman"/>
          <w:bCs/>
          <w:sz w:val="28"/>
          <w:szCs w:val="28"/>
        </w:rPr>
        <w:t xml:space="preserve"> (</w:t>
      </w:r>
      <w:r w:rsidRPr="00D43193">
        <w:rPr>
          <w:rFonts w:ascii="Times New Roman" w:hAnsi="Times New Roman"/>
          <w:b/>
          <w:bCs/>
          <w:sz w:val="28"/>
          <w:szCs w:val="28"/>
        </w:rPr>
        <w:t>Источник ЧС</w:t>
      </w:r>
      <w:r w:rsidRPr="00D4319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7B9F605"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2.2. Техногенные ЧС</w:t>
      </w:r>
    </w:p>
    <w:p w14:paraId="342006F1"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D4319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43193">
        <w:rPr>
          <w:rFonts w:ascii="Times New Roman" w:eastAsia="Times New Roman" w:hAnsi="Times New Roman" w:cs="Times New Roman"/>
          <w:b/>
          <w:color w:val="auto"/>
          <w:sz w:val="28"/>
          <w:szCs w:val="28"/>
          <w:bdr w:val="none" w:sz="0" w:space="0" w:color="auto" w:frame="1"/>
        </w:rPr>
        <w:t xml:space="preserve"> локального уровня</w:t>
      </w:r>
      <w:r w:rsidRPr="00D4319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frame="1"/>
        </w:rPr>
        <w:t>риск возникновения</w:t>
      </w:r>
      <w:r w:rsidRPr="00D4319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D43193">
        <w:rPr>
          <w:rFonts w:ascii="Times New Roman" w:eastAsia="Calibri" w:hAnsi="Times New Roman" w:cs="Times New Roman"/>
          <w:color w:val="auto"/>
          <w:sz w:val="28"/>
          <w:szCs w:val="28"/>
          <w:bdr w:val="none" w:sz="0" w:space="0" w:color="auto" w:frame="1"/>
        </w:rPr>
        <w:t>на территории</w:t>
      </w:r>
      <w:r w:rsidRPr="00D43193">
        <w:rPr>
          <w:rFonts w:ascii="Times New Roman" w:eastAsia="Times New Roman" w:hAnsi="Times New Roman" w:cs="Times New Roman"/>
          <w:color w:val="auto"/>
          <w:sz w:val="28"/>
          <w:szCs w:val="28"/>
          <w:bdr w:val="none" w:sz="0" w:space="0" w:color="auto" w:frame="1"/>
        </w:rPr>
        <w:t xml:space="preserve"> </w:t>
      </w:r>
      <w:r w:rsidRPr="00D43193">
        <w:rPr>
          <w:rFonts w:ascii="Times New Roman" w:eastAsia="Calibri" w:hAnsi="Times New Roman" w:cs="Times New Roman"/>
          <w:color w:val="auto"/>
          <w:sz w:val="28"/>
          <w:szCs w:val="28"/>
          <w:bdr w:val="none" w:sz="0" w:space="0" w:color="auto" w:frame="1"/>
        </w:rPr>
        <w:t xml:space="preserve">округа </w:t>
      </w:r>
      <w:r w:rsidRPr="00D43193">
        <w:rPr>
          <w:rFonts w:ascii="Times New Roman" w:eastAsia="Times New Roman" w:hAnsi="Times New Roman" w:cs="Times New Roman"/>
          <w:color w:val="auto"/>
          <w:sz w:val="28"/>
          <w:szCs w:val="28"/>
          <w:bdr w:val="none" w:sz="0" w:space="0" w:color="auto" w:frame="1"/>
        </w:rPr>
        <w:t>(</w:t>
      </w:r>
      <w:r w:rsidRPr="00D43193">
        <w:rPr>
          <w:rFonts w:ascii="Times New Roman" w:eastAsia="Times New Roman" w:hAnsi="Times New Roman" w:cs="Times New Roman"/>
          <w:b/>
          <w:color w:val="auto"/>
          <w:sz w:val="28"/>
          <w:szCs w:val="28"/>
          <w:bdr w:val="none" w:sz="0" w:space="0" w:color="auto" w:frame="1"/>
        </w:rPr>
        <w:t>Источник ЧС</w:t>
      </w:r>
      <w:r w:rsidRPr="00D43193">
        <w:rPr>
          <w:rFonts w:ascii="Times New Roman" w:eastAsia="Times New Roman" w:hAnsi="Times New Roman" w:cs="Times New Roman"/>
          <w:color w:val="auto"/>
          <w:sz w:val="28"/>
          <w:szCs w:val="28"/>
          <w:bdr w:val="none" w:sz="0" w:space="0" w:color="auto" w:frame="1"/>
        </w:rPr>
        <w:t xml:space="preserve"> – </w:t>
      </w:r>
      <w:r w:rsidRPr="00D4319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43193">
        <w:rPr>
          <w:rFonts w:ascii="Times New Roman" w:eastAsia="Times New Roman" w:hAnsi="Times New Roman" w:cs="Times New Roman"/>
          <w:color w:val="auto"/>
          <w:sz w:val="28"/>
          <w:szCs w:val="28"/>
          <w:bdr w:val="none" w:sz="0" w:space="0" w:color="auto" w:frame="1"/>
        </w:rPr>
        <w:t>).</w:t>
      </w:r>
    </w:p>
    <w:p w14:paraId="4BB71F65"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г. МОСКВА</w:t>
      </w:r>
    </w:p>
    <w:p w14:paraId="4B3C4958"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0F5DE7E5" w14:textId="7BA908D8" w:rsidR="00C47502" w:rsidRPr="00D43193" w:rsidRDefault="00357C4F" w:rsidP="007A7640">
      <w:pPr>
        <w:spacing w:after="0" w:line="240" w:lineRule="auto"/>
        <w:ind w:firstLine="709"/>
        <w:jc w:val="both"/>
        <w:rPr>
          <w:rFonts w:ascii="Times New Roman" w:hAnsi="Times New Roman"/>
          <w:bCs/>
          <w:sz w:val="28"/>
          <w:szCs w:val="28"/>
          <w:bdr w:val="none" w:sz="0" w:space="0" w:color="auto" w:frame="1"/>
        </w:rPr>
      </w:pPr>
      <w:r w:rsidRPr="00357C4F">
        <w:rPr>
          <w:rFonts w:ascii="Times New Roman" w:hAnsi="Times New Roman"/>
          <w:bCs/>
          <w:sz w:val="28"/>
          <w:szCs w:val="28"/>
          <w:bdr w:val="none" w:sz="0" w:space="0" w:color="auto" w:frame="1"/>
        </w:rPr>
        <w:t>Облачно с прояснениями. Местами кратковременный дождь. Температура ночью в Москве 12...14°, по области 9...14°, днем Москве 20...22°, по области 17...22°. Ветер северо-западный 5-10 м/с.</w:t>
      </w:r>
    </w:p>
    <w:p w14:paraId="5F8A0655"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hAnsi="Times New Roman"/>
          <w:sz w:val="10"/>
          <w:szCs w:val="28"/>
          <w:bdr w:val="none" w:sz="0" w:space="0" w:color="auto" w:frame="1"/>
        </w:rPr>
      </w:pPr>
    </w:p>
    <w:p w14:paraId="4D21C3D1"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43193">
        <w:rPr>
          <w:rFonts w:ascii="Times New Roman" w:hAnsi="Times New Roman"/>
          <w:b/>
          <w:bCs/>
          <w:i/>
          <w:iCs/>
          <w:sz w:val="28"/>
          <w:szCs w:val="28"/>
          <w:bdr w:val="none" w:sz="0" w:space="0" w:color="auto" w:frame="1"/>
        </w:rPr>
        <w:t>2. Прогноз ЧС</w:t>
      </w:r>
    </w:p>
    <w:p w14:paraId="23621A12" w14:textId="7032ECFC"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43193">
        <w:rPr>
          <w:rFonts w:ascii="Times New Roman" w:hAnsi="Times New Roman"/>
          <w:b/>
          <w:bCs/>
          <w:sz w:val="28"/>
          <w:szCs w:val="28"/>
          <w:bdr w:val="none" w:sz="0" w:space="0" w:color="auto" w:frame="1"/>
        </w:rPr>
        <w:t xml:space="preserve">2.1. Природные и природно-техногенные ЧС </w:t>
      </w:r>
      <w:r w:rsidR="00AF5290" w:rsidRPr="00D43193">
        <w:rPr>
          <w:rFonts w:ascii="Times New Roman" w:hAnsi="Times New Roman"/>
          <w:b/>
          <w:bCs/>
          <w:sz w:val="28"/>
          <w:szCs w:val="28"/>
          <w:bdr w:val="none" w:sz="0" w:space="0" w:color="auto" w:frame="1"/>
        </w:rPr>
        <w:t>не прогнозируются.</w:t>
      </w:r>
    </w:p>
    <w:p w14:paraId="058EE2A9" w14:textId="77777777" w:rsidR="0000689F" w:rsidRPr="00D43193" w:rsidRDefault="0000689F" w:rsidP="000068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D43193">
        <w:rPr>
          <w:rFonts w:ascii="Times New Roman" w:hAnsi="Times New Roman"/>
          <w:b/>
          <w:bCs/>
          <w:sz w:val="28"/>
          <w:szCs w:val="28"/>
          <w:bdr w:val="none" w:sz="0" w:space="0" w:color="auto" w:frame="1"/>
        </w:rPr>
        <w:t>2.2. Техногенные ЧС</w:t>
      </w:r>
    </w:p>
    <w:p w14:paraId="513C79F7" w14:textId="559A10C2" w:rsidR="00B246FD" w:rsidRPr="00D43193" w:rsidRDefault="0000689F" w:rsidP="0000689F">
      <w:pPr>
        <w:widowControl w:val="0"/>
        <w:spacing w:after="0" w:line="240" w:lineRule="auto"/>
        <w:ind w:firstLine="567"/>
        <w:jc w:val="both"/>
        <w:rPr>
          <w:rFonts w:ascii="Times New Roman" w:eastAsia="Times New Roman" w:hAnsi="Times New Roman" w:cs="Times New Roman"/>
          <w:sz w:val="28"/>
          <w:szCs w:val="28"/>
        </w:rPr>
      </w:pPr>
      <w:r w:rsidRPr="00D4319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4319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43193">
        <w:rPr>
          <w:rFonts w:ascii="Times New Roman" w:eastAsia="Times New Roman" w:hAnsi="Times New Roman" w:cs="Times New Roman"/>
          <w:b/>
          <w:color w:val="auto"/>
          <w:sz w:val="28"/>
          <w:szCs w:val="28"/>
          <w:bdr w:val="none" w:sz="0" w:space="0" w:color="auto" w:frame="1"/>
        </w:rPr>
        <w:t xml:space="preserve"> локального уровня</w:t>
      </w:r>
      <w:r w:rsidRPr="00D4319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43193">
        <w:rPr>
          <w:rFonts w:ascii="Times New Roman" w:eastAsia="Times New Roman" w:hAnsi="Times New Roman" w:cs="Times New Roman"/>
          <w:b/>
          <w:color w:val="auto"/>
          <w:sz w:val="28"/>
          <w:szCs w:val="28"/>
          <w:bdr w:val="none" w:sz="0" w:space="0" w:color="auto" w:frame="1"/>
        </w:rPr>
        <w:t>риск возникновения</w:t>
      </w:r>
      <w:r w:rsidRPr="00D4319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D43193">
        <w:rPr>
          <w:rFonts w:ascii="Times New Roman" w:eastAsia="Calibri" w:hAnsi="Times New Roman" w:cs="Times New Roman"/>
          <w:color w:val="auto"/>
          <w:sz w:val="28"/>
          <w:szCs w:val="28"/>
          <w:bdr w:val="none" w:sz="0" w:space="0" w:color="auto" w:frame="1"/>
        </w:rPr>
        <w:t>на территории</w:t>
      </w:r>
      <w:r w:rsidRPr="00D43193">
        <w:rPr>
          <w:rFonts w:ascii="Times New Roman" w:eastAsia="Times New Roman" w:hAnsi="Times New Roman" w:cs="Times New Roman"/>
          <w:color w:val="auto"/>
          <w:sz w:val="28"/>
          <w:szCs w:val="28"/>
          <w:bdr w:val="none" w:sz="0" w:space="0" w:color="auto" w:frame="1"/>
        </w:rPr>
        <w:t xml:space="preserve"> </w:t>
      </w:r>
      <w:r w:rsidRPr="00D43193">
        <w:rPr>
          <w:rFonts w:ascii="Times New Roman" w:eastAsia="Calibri" w:hAnsi="Times New Roman" w:cs="Times New Roman"/>
          <w:color w:val="auto"/>
          <w:sz w:val="28"/>
          <w:szCs w:val="28"/>
          <w:bdr w:val="none" w:sz="0" w:space="0" w:color="auto" w:frame="1"/>
        </w:rPr>
        <w:t xml:space="preserve">округа </w:t>
      </w:r>
      <w:r w:rsidRPr="00D43193">
        <w:rPr>
          <w:rFonts w:ascii="Times New Roman" w:eastAsia="Times New Roman" w:hAnsi="Times New Roman" w:cs="Times New Roman"/>
          <w:color w:val="auto"/>
          <w:sz w:val="28"/>
          <w:szCs w:val="28"/>
          <w:bdr w:val="none" w:sz="0" w:space="0" w:color="auto" w:frame="1"/>
        </w:rPr>
        <w:t>(</w:t>
      </w:r>
      <w:r w:rsidRPr="00D43193">
        <w:rPr>
          <w:rFonts w:ascii="Times New Roman" w:eastAsia="Times New Roman" w:hAnsi="Times New Roman" w:cs="Times New Roman"/>
          <w:b/>
          <w:color w:val="auto"/>
          <w:sz w:val="28"/>
          <w:szCs w:val="28"/>
          <w:bdr w:val="none" w:sz="0" w:space="0" w:color="auto" w:frame="1"/>
        </w:rPr>
        <w:t>Источник ЧС</w:t>
      </w:r>
      <w:r w:rsidRPr="00D43193">
        <w:rPr>
          <w:rFonts w:ascii="Times New Roman" w:eastAsia="Times New Roman" w:hAnsi="Times New Roman" w:cs="Times New Roman"/>
          <w:color w:val="auto"/>
          <w:sz w:val="28"/>
          <w:szCs w:val="28"/>
          <w:bdr w:val="none" w:sz="0" w:space="0" w:color="auto" w:frame="1"/>
        </w:rPr>
        <w:t xml:space="preserve"> – </w:t>
      </w:r>
      <w:r w:rsidRPr="00D43193">
        <w:rPr>
          <w:rFonts w:ascii="Times New Roman" w:eastAsia="Calibri" w:hAnsi="Times New Roman" w:cs="Times New Roman"/>
          <w:color w:val="auto"/>
          <w:sz w:val="28"/>
          <w:szCs w:val="28"/>
          <w:bdr w:val="none" w:sz="0" w:space="0" w:color="auto" w:frame="1"/>
        </w:rPr>
        <w:t xml:space="preserve">износ оборудования, нарушение и несоблюдение производственно-технологических норм и правил </w:t>
      </w:r>
      <w:r w:rsidRPr="00D43193">
        <w:rPr>
          <w:rFonts w:ascii="Times New Roman" w:eastAsia="Calibri" w:hAnsi="Times New Roman" w:cs="Times New Roman"/>
          <w:color w:val="auto"/>
          <w:sz w:val="28"/>
          <w:szCs w:val="28"/>
          <w:bdr w:val="none" w:sz="0" w:space="0" w:color="auto" w:frame="1"/>
        </w:rPr>
        <w:lastRenderedPageBreak/>
        <w:t>эксплуатации газового оборудования</w:t>
      </w:r>
      <w:r w:rsidRPr="00D43193">
        <w:rPr>
          <w:rFonts w:ascii="Times New Roman" w:eastAsia="Times New Roman" w:hAnsi="Times New Roman" w:cs="Times New Roman"/>
          <w:color w:val="auto"/>
          <w:sz w:val="28"/>
          <w:szCs w:val="28"/>
          <w:bdr w:val="none" w:sz="0" w:space="0" w:color="auto" w:frame="1"/>
        </w:rPr>
        <w:t>).</w:t>
      </w:r>
    </w:p>
    <w:p w14:paraId="408CA426" w14:textId="77777777" w:rsidR="006D0210" w:rsidRPr="00D43193" w:rsidRDefault="006D0210" w:rsidP="005E76CC">
      <w:pPr>
        <w:widowControl w:val="0"/>
        <w:spacing w:after="0" w:line="240" w:lineRule="auto"/>
        <w:ind w:firstLine="567"/>
        <w:jc w:val="both"/>
        <w:rPr>
          <w:rFonts w:ascii="Times New Roman" w:eastAsia="Times New Roman" w:hAnsi="Times New Roman" w:cs="Times New Roman"/>
          <w:sz w:val="28"/>
          <w:szCs w:val="28"/>
        </w:rPr>
      </w:pPr>
    </w:p>
    <w:p w14:paraId="12D399CB" w14:textId="77777777" w:rsidR="006D0210" w:rsidRPr="00D43193" w:rsidRDefault="006D0210" w:rsidP="005E76CC">
      <w:pPr>
        <w:widowControl w:val="0"/>
        <w:spacing w:after="0" w:line="240" w:lineRule="auto"/>
        <w:ind w:firstLine="567"/>
        <w:jc w:val="both"/>
        <w:rPr>
          <w:rFonts w:ascii="Times New Roman" w:eastAsia="Times New Roman" w:hAnsi="Times New Roman" w:cs="Times New Roman"/>
          <w:sz w:val="28"/>
          <w:szCs w:val="28"/>
        </w:rPr>
      </w:pPr>
    </w:p>
    <w:p w14:paraId="4A3CA0FB" w14:textId="2D637750" w:rsidR="00D8443E" w:rsidRPr="00D43193" w:rsidRDefault="006D0210" w:rsidP="005E76CC">
      <w:pPr>
        <w:tabs>
          <w:tab w:val="left" w:pos="8222"/>
        </w:tabs>
        <w:spacing w:after="0" w:line="240" w:lineRule="auto"/>
        <w:rPr>
          <w:rFonts w:ascii="Times New Roman" w:hAnsi="Times New Roman"/>
          <w:sz w:val="28"/>
          <w:szCs w:val="28"/>
        </w:rPr>
      </w:pPr>
      <w:r w:rsidRPr="00D43193">
        <w:rPr>
          <w:rFonts w:ascii="Times New Roman" w:hAnsi="Times New Roman"/>
          <w:noProof/>
          <w:sz w:val="28"/>
          <w:szCs w:val="28"/>
        </w:rPr>
        <w:drawing>
          <wp:anchor distT="0" distB="0" distL="114300" distR="114300" simplePos="0" relativeHeight="251657728" behindDoc="0" locked="0" layoutInCell="1" allowOverlap="1" wp14:anchorId="2649EF01" wp14:editId="08762609">
            <wp:simplePos x="0" y="0"/>
            <wp:positionH relativeFrom="column">
              <wp:posOffset>2405882</wp:posOffset>
            </wp:positionH>
            <wp:positionV relativeFrom="paragraph">
              <wp:posOffset>-413798</wp:posOffset>
            </wp:positionV>
            <wp:extent cx="2505075" cy="10096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a:blip r:embed="rId9">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05075" cy="1009650"/>
                    </a:xfrm>
                    <a:prstGeom prst="rect">
                      <a:avLst/>
                    </a:prstGeom>
                  </pic:spPr>
                </pic:pic>
              </a:graphicData>
            </a:graphic>
          </wp:anchor>
        </w:drawing>
      </w:r>
      <w:r w:rsidR="009B50C2" w:rsidRPr="00D43193">
        <w:rPr>
          <w:rFonts w:ascii="Times New Roman" w:hAnsi="Times New Roman"/>
          <w:sz w:val="28"/>
          <w:szCs w:val="28"/>
        </w:rPr>
        <w:t>Вр</w:t>
      </w:r>
      <w:r w:rsidR="00D8443E" w:rsidRPr="00D43193">
        <w:rPr>
          <w:rFonts w:ascii="Times New Roman" w:hAnsi="Times New Roman"/>
          <w:sz w:val="28"/>
          <w:szCs w:val="28"/>
        </w:rPr>
        <w:t>ИО начальника</w:t>
      </w:r>
      <w:r w:rsidR="00585AEF" w:rsidRPr="00D43193">
        <w:rPr>
          <w:rFonts w:ascii="Times New Roman" w:hAnsi="Times New Roman"/>
          <w:sz w:val="28"/>
          <w:szCs w:val="28"/>
        </w:rPr>
        <w:t xml:space="preserve"> 5</w:t>
      </w:r>
      <w:r w:rsidR="00576F53" w:rsidRPr="00D43193">
        <w:rPr>
          <w:rFonts w:ascii="Times New Roman" w:hAnsi="Times New Roman"/>
          <w:sz w:val="28"/>
          <w:szCs w:val="28"/>
        </w:rPr>
        <w:t xml:space="preserve"> НИЦ</w:t>
      </w:r>
      <w:r w:rsidR="00D678F0" w:rsidRPr="00D43193">
        <w:rPr>
          <w:rFonts w:ascii="Times New Roman" w:hAnsi="Times New Roman"/>
          <w:sz w:val="28"/>
          <w:szCs w:val="28"/>
        </w:rPr>
        <w:t xml:space="preserve"> </w:t>
      </w:r>
      <w:r w:rsidR="00585AEF" w:rsidRPr="00D43193">
        <w:rPr>
          <w:rFonts w:ascii="Times New Roman" w:eastAsia="Times New Roman" w:hAnsi="Times New Roman" w:cs="Times New Roman"/>
          <w:color w:val="auto"/>
          <w:sz w:val="28"/>
          <w:szCs w:val="28"/>
          <w:bdr w:val="none" w:sz="0" w:space="0" w:color="auto"/>
        </w:rPr>
        <w:t xml:space="preserve">  </w:t>
      </w:r>
      <w:r w:rsidR="00D8443E" w:rsidRPr="00D43193">
        <w:rPr>
          <w:rFonts w:ascii="Times New Roman" w:hAnsi="Times New Roman"/>
          <w:sz w:val="28"/>
          <w:szCs w:val="28"/>
        </w:rPr>
        <w:t xml:space="preserve">         </w:t>
      </w:r>
      <w:r w:rsidR="00576F53" w:rsidRPr="00D43193">
        <w:rPr>
          <w:rFonts w:ascii="Times New Roman" w:hAnsi="Times New Roman"/>
          <w:sz w:val="28"/>
          <w:szCs w:val="28"/>
        </w:rPr>
        <w:t xml:space="preserve"> </w:t>
      </w:r>
      <w:r w:rsidR="000B7FDA" w:rsidRPr="00D43193">
        <w:rPr>
          <w:rFonts w:ascii="Times New Roman" w:hAnsi="Times New Roman"/>
          <w:noProof/>
          <w:sz w:val="28"/>
          <w:szCs w:val="28"/>
        </w:rPr>
        <w:t xml:space="preserve">                 </w:t>
      </w:r>
      <w:r w:rsidR="00AB1758" w:rsidRPr="00D43193">
        <w:rPr>
          <w:rFonts w:ascii="Times New Roman" w:hAnsi="Times New Roman"/>
          <w:sz w:val="28"/>
          <w:szCs w:val="28"/>
        </w:rPr>
        <w:t xml:space="preserve">       </w:t>
      </w:r>
      <w:r w:rsidR="00D41FA0" w:rsidRPr="00D43193">
        <w:rPr>
          <w:rFonts w:ascii="Times New Roman" w:hAnsi="Times New Roman"/>
          <w:noProof/>
          <w:sz w:val="28"/>
          <w:szCs w:val="28"/>
        </w:rPr>
        <w:t xml:space="preserve"> </w:t>
      </w:r>
      <w:r w:rsidR="0033456D" w:rsidRPr="00D43193">
        <w:rPr>
          <w:rFonts w:ascii="Times New Roman" w:hAnsi="Times New Roman"/>
          <w:sz w:val="28"/>
          <w:szCs w:val="28"/>
        </w:rPr>
        <w:t xml:space="preserve">         </w:t>
      </w:r>
      <w:r w:rsidR="00D678F0" w:rsidRPr="00D43193">
        <w:rPr>
          <w:rFonts w:ascii="Times New Roman" w:eastAsia="Times New Roman" w:hAnsi="Times New Roman" w:cs="Times New Roman"/>
          <w:color w:val="auto"/>
          <w:sz w:val="28"/>
          <w:szCs w:val="28"/>
          <w:bdr w:val="none" w:sz="0" w:space="0" w:color="auto"/>
        </w:rPr>
        <w:t xml:space="preserve">                           </w:t>
      </w:r>
      <w:r w:rsidR="002840FA" w:rsidRPr="00D43193">
        <w:rPr>
          <w:rFonts w:ascii="Times New Roman" w:eastAsia="Times New Roman" w:hAnsi="Times New Roman" w:cs="Times New Roman"/>
          <w:color w:val="auto"/>
          <w:sz w:val="28"/>
          <w:szCs w:val="28"/>
          <w:bdr w:val="none" w:sz="0" w:space="0" w:color="auto"/>
        </w:rPr>
        <w:t>А.Н.</w:t>
      </w:r>
      <w:r w:rsidR="00D678F0" w:rsidRPr="00D43193">
        <w:rPr>
          <w:rFonts w:ascii="Times New Roman" w:eastAsia="Times New Roman" w:hAnsi="Times New Roman" w:cs="Times New Roman"/>
          <w:color w:val="auto"/>
          <w:sz w:val="28"/>
          <w:szCs w:val="28"/>
          <w:bdr w:val="none" w:sz="0" w:space="0" w:color="auto"/>
        </w:rPr>
        <w:t xml:space="preserve"> </w:t>
      </w:r>
      <w:r w:rsidR="002840FA" w:rsidRPr="00D43193">
        <w:rPr>
          <w:rFonts w:ascii="Times New Roman" w:eastAsia="Times New Roman" w:hAnsi="Times New Roman" w:cs="Times New Roman"/>
          <w:color w:val="auto"/>
          <w:sz w:val="28"/>
          <w:szCs w:val="28"/>
          <w:bdr w:val="none" w:sz="0" w:space="0" w:color="auto"/>
        </w:rPr>
        <w:t>Гордиенко</w:t>
      </w:r>
    </w:p>
    <w:p w14:paraId="12F8ACC1" w14:textId="41E0DDAA" w:rsidR="00F739C3" w:rsidRPr="00D43193" w:rsidRDefault="002B2051" w:rsidP="005E76CC">
      <w:pPr>
        <w:tabs>
          <w:tab w:val="left" w:pos="8222"/>
        </w:tabs>
        <w:spacing w:after="0" w:line="240" w:lineRule="auto"/>
        <w:jc w:val="both"/>
        <w:rPr>
          <w:rFonts w:ascii="Times New Roman" w:hAnsi="Times New Roman"/>
          <w:sz w:val="28"/>
          <w:szCs w:val="28"/>
        </w:rPr>
      </w:pPr>
      <w:r w:rsidRPr="00D43193">
        <w:rPr>
          <w:rFonts w:ascii="Times New Roman" w:hAnsi="Times New Roman"/>
          <w:sz w:val="28"/>
          <w:szCs w:val="28"/>
        </w:rPr>
        <w:t>1</w:t>
      </w:r>
      <w:r w:rsidR="00270497">
        <w:rPr>
          <w:rFonts w:ascii="Times New Roman" w:hAnsi="Times New Roman"/>
          <w:sz w:val="28"/>
          <w:szCs w:val="28"/>
        </w:rPr>
        <w:t>3</w:t>
      </w:r>
      <w:r w:rsidR="00735F25" w:rsidRPr="00D43193">
        <w:rPr>
          <w:rFonts w:ascii="Times New Roman" w:hAnsi="Times New Roman"/>
          <w:sz w:val="28"/>
          <w:szCs w:val="28"/>
        </w:rPr>
        <w:t xml:space="preserve"> июл</w:t>
      </w:r>
      <w:r w:rsidR="00BB6B44" w:rsidRPr="00D43193">
        <w:rPr>
          <w:rFonts w:ascii="Times New Roman" w:hAnsi="Times New Roman"/>
          <w:sz w:val="28"/>
          <w:szCs w:val="28"/>
        </w:rPr>
        <w:t>я</w:t>
      </w:r>
      <w:r w:rsidR="00D8443E" w:rsidRPr="00D43193">
        <w:rPr>
          <w:rFonts w:ascii="Times New Roman" w:hAnsi="Times New Roman"/>
          <w:sz w:val="28"/>
          <w:szCs w:val="28"/>
        </w:rPr>
        <w:t xml:space="preserve"> 2023</w:t>
      </w:r>
    </w:p>
    <w:p w14:paraId="5ABFCEE5" w14:textId="77777777" w:rsidR="006D0210" w:rsidRPr="00D43193" w:rsidRDefault="006D0210" w:rsidP="005E76CC">
      <w:pPr>
        <w:tabs>
          <w:tab w:val="left" w:pos="8222"/>
        </w:tabs>
        <w:spacing w:after="0" w:line="240" w:lineRule="auto"/>
        <w:jc w:val="both"/>
        <w:rPr>
          <w:rFonts w:ascii="Times New Roman" w:hAnsi="Times New Roman"/>
          <w:sz w:val="18"/>
          <w:szCs w:val="18"/>
        </w:rPr>
      </w:pPr>
    </w:p>
    <w:p w14:paraId="56CE8E9A" w14:textId="52F26985" w:rsidR="00441597" w:rsidRPr="00D43193" w:rsidRDefault="00562FF9" w:rsidP="005E76CC">
      <w:pPr>
        <w:tabs>
          <w:tab w:val="left" w:pos="8222"/>
        </w:tabs>
        <w:spacing w:after="0" w:line="240" w:lineRule="auto"/>
        <w:jc w:val="both"/>
        <w:rPr>
          <w:rFonts w:ascii="Times New Roman" w:hAnsi="Times New Roman"/>
          <w:sz w:val="18"/>
          <w:szCs w:val="18"/>
        </w:rPr>
      </w:pPr>
      <w:r w:rsidRPr="00D43193">
        <w:rPr>
          <w:rFonts w:ascii="Times New Roman" w:hAnsi="Times New Roman"/>
          <w:sz w:val="18"/>
          <w:szCs w:val="18"/>
        </w:rPr>
        <w:t xml:space="preserve">Исп.: </w:t>
      </w:r>
      <w:r w:rsidR="00270497">
        <w:rPr>
          <w:rFonts w:ascii="Times New Roman" w:hAnsi="Times New Roman"/>
          <w:sz w:val="18"/>
          <w:szCs w:val="18"/>
        </w:rPr>
        <w:t>Шароватов А.А.</w:t>
      </w:r>
    </w:p>
    <w:p w14:paraId="08FB2869" w14:textId="4D419AA3" w:rsidR="00E17464" w:rsidRPr="005B6852" w:rsidRDefault="00562FF9" w:rsidP="005E76CC">
      <w:pPr>
        <w:tabs>
          <w:tab w:val="left" w:pos="8222"/>
        </w:tabs>
        <w:spacing w:after="0" w:line="240" w:lineRule="auto"/>
        <w:jc w:val="both"/>
        <w:rPr>
          <w:rFonts w:ascii="Times New Roman" w:hAnsi="Times New Roman"/>
          <w:sz w:val="18"/>
          <w:szCs w:val="18"/>
        </w:rPr>
      </w:pPr>
      <w:r w:rsidRPr="00D43193">
        <w:rPr>
          <w:rFonts w:ascii="Times New Roman" w:hAnsi="Times New Roman"/>
          <w:sz w:val="18"/>
          <w:szCs w:val="18"/>
        </w:rPr>
        <w:t>8 (495) 983 65 48, доб. 43-46</w:t>
      </w:r>
    </w:p>
    <w:sectPr w:rsidR="00E17464" w:rsidRPr="005B6852">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F7E98" w14:textId="77777777" w:rsidR="00665CFD" w:rsidRDefault="00665CFD">
      <w:pPr>
        <w:spacing w:after="0" w:line="240" w:lineRule="auto"/>
      </w:pPr>
      <w:r>
        <w:separator/>
      </w:r>
    </w:p>
  </w:endnote>
  <w:endnote w:type="continuationSeparator" w:id="0">
    <w:p w14:paraId="01781CC6" w14:textId="77777777" w:rsidR="00665CFD" w:rsidRDefault="0066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7200A1">
      <w:rPr>
        <w:rFonts w:ascii="Times New Roman" w:hAnsi="Times New Roman"/>
        <w:noProof/>
        <w:sz w:val="28"/>
        <w:szCs w:val="28"/>
      </w:rPr>
      <w:t>19</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5CA60" w14:textId="77777777" w:rsidR="00665CFD" w:rsidRDefault="00665CFD">
      <w:pPr>
        <w:spacing w:after="0" w:line="240" w:lineRule="auto"/>
      </w:pPr>
      <w:r>
        <w:separator/>
      </w:r>
    </w:p>
  </w:footnote>
  <w:footnote w:type="continuationSeparator" w:id="0">
    <w:p w14:paraId="5326C33F" w14:textId="77777777" w:rsidR="00665CFD" w:rsidRDefault="0066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1212"/>
    <w:rsid w:val="0000124E"/>
    <w:rsid w:val="00001495"/>
    <w:rsid w:val="000017F1"/>
    <w:rsid w:val="00001A7F"/>
    <w:rsid w:val="0000212F"/>
    <w:rsid w:val="0000264B"/>
    <w:rsid w:val="000029AF"/>
    <w:rsid w:val="00002ECA"/>
    <w:rsid w:val="00003858"/>
    <w:rsid w:val="00005275"/>
    <w:rsid w:val="00005341"/>
    <w:rsid w:val="0000558C"/>
    <w:rsid w:val="0000565A"/>
    <w:rsid w:val="000056B1"/>
    <w:rsid w:val="00005B5C"/>
    <w:rsid w:val="00006011"/>
    <w:rsid w:val="0000635E"/>
    <w:rsid w:val="0000689F"/>
    <w:rsid w:val="000076D6"/>
    <w:rsid w:val="00007E83"/>
    <w:rsid w:val="0001010F"/>
    <w:rsid w:val="00010BA5"/>
    <w:rsid w:val="00010C2C"/>
    <w:rsid w:val="0001171E"/>
    <w:rsid w:val="00011780"/>
    <w:rsid w:val="000118FC"/>
    <w:rsid w:val="00011C76"/>
    <w:rsid w:val="000120B4"/>
    <w:rsid w:val="000130D1"/>
    <w:rsid w:val="00013103"/>
    <w:rsid w:val="00014815"/>
    <w:rsid w:val="00014844"/>
    <w:rsid w:val="00014EF5"/>
    <w:rsid w:val="00015353"/>
    <w:rsid w:val="00015ABE"/>
    <w:rsid w:val="00015B97"/>
    <w:rsid w:val="00016744"/>
    <w:rsid w:val="00016950"/>
    <w:rsid w:val="000169C7"/>
    <w:rsid w:val="00016B00"/>
    <w:rsid w:val="00017490"/>
    <w:rsid w:val="00017A23"/>
    <w:rsid w:val="00017CF5"/>
    <w:rsid w:val="00020586"/>
    <w:rsid w:val="00020715"/>
    <w:rsid w:val="00020A01"/>
    <w:rsid w:val="00020A4F"/>
    <w:rsid w:val="00020DFC"/>
    <w:rsid w:val="00020F49"/>
    <w:rsid w:val="000215AB"/>
    <w:rsid w:val="0002170B"/>
    <w:rsid w:val="00021FCA"/>
    <w:rsid w:val="0002276D"/>
    <w:rsid w:val="00023253"/>
    <w:rsid w:val="0002340D"/>
    <w:rsid w:val="0002398B"/>
    <w:rsid w:val="00023D0A"/>
    <w:rsid w:val="00023E68"/>
    <w:rsid w:val="00024083"/>
    <w:rsid w:val="0002471B"/>
    <w:rsid w:val="000250FB"/>
    <w:rsid w:val="000252CF"/>
    <w:rsid w:val="00025460"/>
    <w:rsid w:val="000255FD"/>
    <w:rsid w:val="000260BF"/>
    <w:rsid w:val="00026639"/>
    <w:rsid w:val="0002684F"/>
    <w:rsid w:val="00026B57"/>
    <w:rsid w:val="00026D5B"/>
    <w:rsid w:val="00027186"/>
    <w:rsid w:val="00027761"/>
    <w:rsid w:val="00030A85"/>
    <w:rsid w:val="000311F3"/>
    <w:rsid w:val="00031216"/>
    <w:rsid w:val="000312DA"/>
    <w:rsid w:val="000314BE"/>
    <w:rsid w:val="0003163B"/>
    <w:rsid w:val="00031B85"/>
    <w:rsid w:val="00032D6B"/>
    <w:rsid w:val="00032FD9"/>
    <w:rsid w:val="00033825"/>
    <w:rsid w:val="00033ECC"/>
    <w:rsid w:val="000342F7"/>
    <w:rsid w:val="0003439F"/>
    <w:rsid w:val="00034D1C"/>
    <w:rsid w:val="00034F91"/>
    <w:rsid w:val="0003510D"/>
    <w:rsid w:val="00035619"/>
    <w:rsid w:val="000364D4"/>
    <w:rsid w:val="00036776"/>
    <w:rsid w:val="000368C3"/>
    <w:rsid w:val="000377CF"/>
    <w:rsid w:val="00037DFF"/>
    <w:rsid w:val="000400E6"/>
    <w:rsid w:val="0004110E"/>
    <w:rsid w:val="00041538"/>
    <w:rsid w:val="000419A2"/>
    <w:rsid w:val="00041C3E"/>
    <w:rsid w:val="00042345"/>
    <w:rsid w:val="0004237C"/>
    <w:rsid w:val="0004254D"/>
    <w:rsid w:val="0004269F"/>
    <w:rsid w:val="00043921"/>
    <w:rsid w:val="0004420E"/>
    <w:rsid w:val="00044602"/>
    <w:rsid w:val="00044A24"/>
    <w:rsid w:val="00044D0E"/>
    <w:rsid w:val="000453ED"/>
    <w:rsid w:val="0004569C"/>
    <w:rsid w:val="00045D56"/>
    <w:rsid w:val="000460C4"/>
    <w:rsid w:val="00046319"/>
    <w:rsid w:val="0004631D"/>
    <w:rsid w:val="000468FE"/>
    <w:rsid w:val="00046D8C"/>
    <w:rsid w:val="0004743D"/>
    <w:rsid w:val="00050475"/>
    <w:rsid w:val="00050AC1"/>
    <w:rsid w:val="0005235E"/>
    <w:rsid w:val="000524F0"/>
    <w:rsid w:val="00053648"/>
    <w:rsid w:val="00053FB9"/>
    <w:rsid w:val="000542E0"/>
    <w:rsid w:val="000545B5"/>
    <w:rsid w:val="00054C87"/>
    <w:rsid w:val="00054CA1"/>
    <w:rsid w:val="00055049"/>
    <w:rsid w:val="0005647E"/>
    <w:rsid w:val="000565DD"/>
    <w:rsid w:val="00056D1B"/>
    <w:rsid w:val="0006115D"/>
    <w:rsid w:val="000611C0"/>
    <w:rsid w:val="0006178C"/>
    <w:rsid w:val="00061DC4"/>
    <w:rsid w:val="000627D6"/>
    <w:rsid w:val="00062B90"/>
    <w:rsid w:val="000636E8"/>
    <w:rsid w:val="000638CE"/>
    <w:rsid w:val="0006395D"/>
    <w:rsid w:val="00063CC9"/>
    <w:rsid w:val="000648CB"/>
    <w:rsid w:val="00064D98"/>
    <w:rsid w:val="000656E3"/>
    <w:rsid w:val="00065B11"/>
    <w:rsid w:val="00066001"/>
    <w:rsid w:val="00067A7A"/>
    <w:rsid w:val="00067E3A"/>
    <w:rsid w:val="0007014E"/>
    <w:rsid w:val="00070868"/>
    <w:rsid w:val="00071AEE"/>
    <w:rsid w:val="00072297"/>
    <w:rsid w:val="0007233B"/>
    <w:rsid w:val="0007244E"/>
    <w:rsid w:val="000724BE"/>
    <w:rsid w:val="0007276C"/>
    <w:rsid w:val="00072B62"/>
    <w:rsid w:val="00072EAE"/>
    <w:rsid w:val="00072FB9"/>
    <w:rsid w:val="00073E67"/>
    <w:rsid w:val="00074604"/>
    <w:rsid w:val="000748BD"/>
    <w:rsid w:val="00074CA9"/>
    <w:rsid w:val="00075774"/>
    <w:rsid w:val="00075F80"/>
    <w:rsid w:val="00077261"/>
    <w:rsid w:val="00077284"/>
    <w:rsid w:val="00077DD3"/>
    <w:rsid w:val="00080031"/>
    <w:rsid w:val="0008016F"/>
    <w:rsid w:val="00080395"/>
    <w:rsid w:val="00080A58"/>
    <w:rsid w:val="000818EB"/>
    <w:rsid w:val="00081A18"/>
    <w:rsid w:val="000822D1"/>
    <w:rsid w:val="00082745"/>
    <w:rsid w:val="00082C73"/>
    <w:rsid w:val="0008305C"/>
    <w:rsid w:val="00083AF7"/>
    <w:rsid w:val="00084BB0"/>
    <w:rsid w:val="00084F1B"/>
    <w:rsid w:val="00085518"/>
    <w:rsid w:val="000867AC"/>
    <w:rsid w:val="00087D60"/>
    <w:rsid w:val="00090166"/>
    <w:rsid w:val="000902F2"/>
    <w:rsid w:val="00090CC8"/>
    <w:rsid w:val="00091027"/>
    <w:rsid w:val="0009104E"/>
    <w:rsid w:val="00091629"/>
    <w:rsid w:val="000916F9"/>
    <w:rsid w:val="00091D07"/>
    <w:rsid w:val="00091FFC"/>
    <w:rsid w:val="00092E34"/>
    <w:rsid w:val="000935CF"/>
    <w:rsid w:val="00093A2F"/>
    <w:rsid w:val="00093E75"/>
    <w:rsid w:val="00094156"/>
    <w:rsid w:val="000945B4"/>
    <w:rsid w:val="00094636"/>
    <w:rsid w:val="0009468A"/>
    <w:rsid w:val="0009476E"/>
    <w:rsid w:val="000952D5"/>
    <w:rsid w:val="0009564C"/>
    <w:rsid w:val="00095C9C"/>
    <w:rsid w:val="00096AED"/>
    <w:rsid w:val="00096E82"/>
    <w:rsid w:val="000971A8"/>
    <w:rsid w:val="00097AFD"/>
    <w:rsid w:val="00097C61"/>
    <w:rsid w:val="00097E29"/>
    <w:rsid w:val="000A0794"/>
    <w:rsid w:val="000A07BD"/>
    <w:rsid w:val="000A2E84"/>
    <w:rsid w:val="000A3999"/>
    <w:rsid w:val="000A4355"/>
    <w:rsid w:val="000A4F8D"/>
    <w:rsid w:val="000A5540"/>
    <w:rsid w:val="000A65DE"/>
    <w:rsid w:val="000A6E23"/>
    <w:rsid w:val="000A79A6"/>
    <w:rsid w:val="000A7D18"/>
    <w:rsid w:val="000B099E"/>
    <w:rsid w:val="000B0FAC"/>
    <w:rsid w:val="000B1D8E"/>
    <w:rsid w:val="000B2453"/>
    <w:rsid w:val="000B281D"/>
    <w:rsid w:val="000B2D43"/>
    <w:rsid w:val="000B2EC8"/>
    <w:rsid w:val="000B3EE0"/>
    <w:rsid w:val="000B41F4"/>
    <w:rsid w:val="000B48CA"/>
    <w:rsid w:val="000B4AA7"/>
    <w:rsid w:val="000B4B81"/>
    <w:rsid w:val="000B58A5"/>
    <w:rsid w:val="000B5C07"/>
    <w:rsid w:val="000B5D14"/>
    <w:rsid w:val="000B5E46"/>
    <w:rsid w:val="000B5EC7"/>
    <w:rsid w:val="000B7308"/>
    <w:rsid w:val="000B742F"/>
    <w:rsid w:val="000B77A5"/>
    <w:rsid w:val="000B7D86"/>
    <w:rsid w:val="000B7F1C"/>
    <w:rsid w:val="000B7FDA"/>
    <w:rsid w:val="000C0573"/>
    <w:rsid w:val="000C0701"/>
    <w:rsid w:val="000C0744"/>
    <w:rsid w:val="000C0BE8"/>
    <w:rsid w:val="000C1311"/>
    <w:rsid w:val="000C153B"/>
    <w:rsid w:val="000C2F1D"/>
    <w:rsid w:val="000C32A2"/>
    <w:rsid w:val="000C3BE8"/>
    <w:rsid w:val="000C49CF"/>
    <w:rsid w:val="000C4C82"/>
    <w:rsid w:val="000C5617"/>
    <w:rsid w:val="000C57A4"/>
    <w:rsid w:val="000C5A12"/>
    <w:rsid w:val="000C65A2"/>
    <w:rsid w:val="000C6941"/>
    <w:rsid w:val="000C6B2C"/>
    <w:rsid w:val="000C6FDC"/>
    <w:rsid w:val="000C70AA"/>
    <w:rsid w:val="000C77B8"/>
    <w:rsid w:val="000C7BB9"/>
    <w:rsid w:val="000C7FA8"/>
    <w:rsid w:val="000D0299"/>
    <w:rsid w:val="000D0D75"/>
    <w:rsid w:val="000D12A5"/>
    <w:rsid w:val="000D1571"/>
    <w:rsid w:val="000D1DBD"/>
    <w:rsid w:val="000D1E32"/>
    <w:rsid w:val="000D20BC"/>
    <w:rsid w:val="000D2F5C"/>
    <w:rsid w:val="000D31C9"/>
    <w:rsid w:val="000D3441"/>
    <w:rsid w:val="000D345E"/>
    <w:rsid w:val="000D3788"/>
    <w:rsid w:val="000D3799"/>
    <w:rsid w:val="000D3BAD"/>
    <w:rsid w:val="000D3C98"/>
    <w:rsid w:val="000D42DE"/>
    <w:rsid w:val="000D4432"/>
    <w:rsid w:val="000D4581"/>
    <w:rsid w:val="000D4B4B"/>
    <w:rsid w:val="000D4BC9"/>
    <w:rsid w:val="000D764E"/>
    <w:rsid w:val="000E0021"/>
    <w:rsid w:val="000E020B"/>
    <w:rsid w:val="000E04A2"/>
    <w:rsid w:val="000E06C6"/>
    <w:rsid w:val="000E078D"/>
    <w:rsid w:val="000E09EC"/>
    <w:rsid w:val="000E0E61"/>
    <w:rsid w:val="000E1813"/>
    <w:rsid w:val="000E1879"/>
    <w:rsid w:val="000E26BE"/>
    <w:rsid w:val="000E35B3"/>
    <w:rsid w:val="000E389D"/>
    <w:rsid w:val="000E3BCF"/>
    <w:rsid w:val="000E3DE0"/>
    <w:rsid w:val="000E4290"/>
    <w:rsid w:val="000E4F00"/>
    <w:rsid w:val="000E5124"/>
    <w:rsid w:val="000E5189"/>
    <w:rsid w:val="000E56E5"/>
    <w:rsid w:val="000E6607"/>
    <w:rsid w:val="000E6686"/>
    <w:rsid w:val="000E6FDC"/>
    <w:rsid w:val="000E750B"/>
    <w:rsid w:val="000F083F"/>
    <w:rsid w:val="000F1746"/>
    <w:rsid w:val="000F31E8"/>
    <w:rsid w:val="000F3829"/>
    <w:rsid w:val="000F4407"/>
    <w:rsid w:val="000F5CC0"/>
    <w:rsid w:val="000F5DD4"/>
    <w:rsid w:val="000F5ED5"/>
    <w:rsid w:val="000F60E7"/>
    <w:rsid w:val="000F62D6"/>
    <w:rsid w:val="000F6B7E"/>
    <w:rsid w:val="000F6BBF"/>
    <w:rsid w:val="000F72AA"/>
    <w:rsid w:val="00100B78"/>
    <w:rsid w:val="0010141A"/>
    <w:rsid w:val="00101ADC"/>
    <w:rsid w:val="00101C09"/>
    <w:rsid w:val="00101F05"/>
    <w:rsid w:val="00103059"/>
    <w:rsid w:val="00103F77"/>
    <w:rsid w:val="00104010"/>
    <w:rsid w:val="0010424B"/>
    <w:rsid w:val="00104918"/>
    <w:rsid w:val="00104964"/>
    <w:rsid w:val="00104B62"/>
    <w:rsid w:val="0010501B"/>
    <w:rsid w:val="00105128"/>
    <w:rsid w:val="001051EB"/>
    <w:rsid w:val="00105521"/>
    <w:rsid w:val="00105AD9"/>
    <w:rsid w:val="0010620A"/>
    <w:rsid w:val="00106EDA"/>
    <w:rsid w:val="00110072"/>
    <w:rsid w:val="001107EE"/>
    <w:rsid w:val="00110B54"/>
    <w:rsid w:val="00110D67"/>
    <w:rsid w:val="00111BB1"/>
    <w:rsid w:val="001125E5"/>
    <w:rsid w:val="001125FF"/>
    <w:rsid w:val="001128CD"/>
    <w:rsid w:val="00112D93"/>
    <w:rsid w:val="001144E8"/>
    <w:rsid w:val="001145B1"/>
    <w:rsid w:val="00114FB9"/>
    <w:rsid w:val="001156B2"/>
    <w:rsid w:val="00115AF2"/>
    <w:rsid w:val="00115ECB"/>
    <w:rsid w:val="00116244"/>
    <w:rsid w:val="00116599"/>
    <w:rsid w:val="00116D0F"/>
    <w:rsid w:val="001206AE"/>
    <w:rsid w:val="00120A8D"/>
    <w:rsid w:val="00120AA7"/>
    <w:rsid w:val="00120FB7"/>
    <w:rsid w:val="00121B82"/>
    <w:rsid w:val="00122102"/>
    <w:rsid w:val="001223CD"/>
    <w:rsid w:val="0012283B"/>
    <w:rsid w:val="00123717"/>
    <w:rsid w:val="00123EC9"/>
    <w:rsid w:val="001241A4"/>
    <w:rsid w:val="00124C3E"/>
    <w:rsid w:val="00124C47"/>
    <w:rsid w:val="001252D4"/>
    <w:rsid w:val="001254EF"/>
    <w:rsid w:val="001257AC"/>
    <w:rsid w:val="00125D34"/>
    <w:rsid w:val="00125FA4"/>
    <w:rsid w:val="00125FB1"/>
    <w:rsid w:val="00126A39"/>
    <w:rsid w:val="00126F9D"/>
    <w:rsid w:val="00127DA0"/>
    <w:rsid w:val="00127DC4"/>
    <w:rsid w:val="00127DE8"/>
    <w:rsid w:val="0013009B"/>
    <w:rsid w:val="00130D46"/>
    <w:rsid w:val="00130F5A"/>
    <w:rsid w:val="00131148"/>
    <w:rsid w:val="001318C6"/>
    <w:rsid w:val="001326E6"/>
    <w:rsid w:val="001326F1"/>
    <w:rsid w:val="00133052"/>
    <w:rsid w:val="00133B89"/>
    <w:rsid w:val="00133EAF"/>
    <w:rsid w:val="00134985"/>
    <w:rsid w:val="00136436"/>
    <w:rsid w:val="00136699"/>
    <w:rsid w:val="00136731"/>
    <w:rsid w:val="00136E48"/>
    <w:rsid w:val="00137FC4"/>
    <w:rsid w:val="00140170"/>
    <w:rsid w:val="001403D4"/>
    <w:rsid w:val="0014066B"/>
    <w:rsid w:val="00140DD5"/>
    <w:rsid w:val="001414A0"/>
    <w:rsid w:val="001415F4"/>
    <w:rsid w:val="001418FD"/>
    <w:rsid w:val="00141BB0"/>
    <w:rsid w:val="00142268"/>
    <w:rsid w:val="0014254A"/>
    <w:rsid w:val="00142656"/>
    <w:rsid w:val="001427E6"/>
    <w:rsid w:val="00142FF8"/>
    <w:rsid w:val="00143FAD"/>
    <w:rsid w:val="001449F1"/>
    <w:rsid w:val="00144DC1"/>
    <w:rsid w:val="00144E48"/>
    <w:rsid w:val="001452E5"/>
    <w:rsid w:val="0014648A"/>
    <w:rsid w:val="00146C0F"/>
    <w:rsid w:val="00147194"/>
    <w:rsid w:val="00147628"/>
    <w:rsid w:val="00147B36"/>
    <w:rsid w:val="00147FEC"/>
    <w:rsid w:val="001500ED"/>
    <w:rsid w:val="0015034C"/>
    <w:rsid w:val="001505D6"/>
    <w:rsid w:val="001508BF"/>
    <w:rsid w:val="00150C0A"/>
    <w:rsid w:val="0015156F"/>
    <w:rsid w:val="00151582"/>
    <w:rsid w:val="0015162E"/>
    <w:rsid w:val="00151B4D"/>
    <w:rsid w:val="00151BF8"/>
    <w:rsid w:val="00151D74"/>
    <w:rsid w:val="0015224F"/>
    <w:rsid w:val="001531BC"/>
    <w:rsid w:val="001533D3"/>
    <w:rsid w:val="00153856"/>
    <w:rsid w:val="00153F26"/>
    <w:rsid w:val="0015404A"/>
    <w:rsid w:val="00154DD9"/>
    <w:rsid w:val="00155348"/>
    <w:rsid w:val="00155A6B"/>
    <w:rsid w:val="00156AAF"/>
    <w:rsid w:val="00156CDA"/>
    <w:rsid w:val="00156E94"/>
    <w:rsid w:val="00157535"/>
    <w:rsid w:val="00157DD8"/>
    <w:rsid w:val="00157F13"/>
    <w:rsid w:val="00157FAC"/>
    <w:rsid w:val="00160342"/>
    <w:rsid w:val="00160546"/>
    <w:rsid w:val="001606E8"/>
    <w:rsid w:val="00160A5B"/>
    <w:rsid w:val="00160B15"/>
    <w:rsid w:val="00160CC2"/>
    <w:rsid w:val="00160FF9"/>
    <w:rsid w:val="001611D9"/>
    <w:rsid w:val="0016183F"/>
    <w:rsid w:val="00162018"/>
    <w:rsid w:val="0016210E"/>
    <w:rsid w:val="00162836"/>
    <w:rsid w:val="00162E01"/>
    <w:rsid w:val="0016303A"/>
    <w:rsid w:val="001630E5"/>
    <w:rsid w:val="001635E4"/>
    <w:rsid w:val="0016386E"/>
    <w:rsid w:val="00164065"/>
    <w:rsid w:val="001645E1"/>
    <w:rsid w:val="00164FED"/>
    <w:rsid w:val="0016509F"/>
    <w:rsid w:val="00165134"/>
    <w:rsid w:val="00165D76"/>
    <w:rsid w:val="00166CB4"/>
    <w:rsid w:val="00167122"/>
    <w:rsid w:val="00167420"/>
    <w:rsid w:val="00167450"/>
    <w:rsid w:val="0016765C"/>
    <w:rsid w:val="00167754"/>
    <w:rsid w:val="001678E1"/>
    <w:rsid w:val="00167910"/>
    <w:rsid w:val="00167BE3"/>
    <w:rsid w:val="00170030"/>
    <w:rsid w:val="00170113"/>
    <w:rsid w:val="00171C41"/>
    <w:rsid w:val="00172052"/>
    <w:rsid w:val="00173335"/>
    <w:rsid w:val="001738F3"/>
    <w:rsid w:val="00173A4F"/>
    <w:rsid w:val="00173A95"/>
    <w:rsid w:val="00174B9C"/>
    <w:rsid w:val="00174C85"/>
    <w:rsid w:val="00175357"/>
    <w:rsid w:val="00175619"/>
    <w:rsid w:val="001766F6"/>
    <w:rsid w:val="0017706A"/>
    <w:rsid w:val="001770D3"/>
    <w:rsid w:val="0018050E"/>
    <w:rsid w:val="0018080E"/>
    <w:rsid w:val="001809DD"/>
    <w:rsid w:val="00180A58"/>
    <w:rsid w:val="00181BDC"/>
    <w:rsid w:val="0018216A"/>
    <w:rsid w:val="00182F10"/>
    <w:rsid w:val="0018316E"/>
    <w:rsid w:val="0018390E"/>
    <w:rsid w:val="0018400A"/>
    <w:rsid w:val="00184979"/>
    <w:rsid w:val="00184B7B"/>
    <w:rsid w:val="00185064"/>
    <w:rsid w:val="001853F6"/>
    <w:rsid w:val="00185620"/>
    <w:rsid w:val="00185A6A"/>
    <w:rsid w:val="00185DD3"/>
    <w:rsid w:val="00186E41"/>
    <w:rsid w:val="00187671"/>
    <w:rsid w:val="001876A0"/>
    <w:rsid w:val="00187E25"/>
    <w:rsid w:val="00190010"/>
    <w:rsid w:val="001901B3"/>
    <w:rsid w:val="0019043F"/>
    <w:rsid w:val="00190565"/>
    <w:rsid w:val="001906B4"/>
    <w:rsid w:val="001908B0"/>
    <w:rsid w:val="00190B86"/>
    <w:rsid w:val="00190C62"/>
    <w:rsid w:val="00190CC2"/>
    <w:rsid w:val="00191AC6"/>
    <w:rsid w:val="001927D6"/>
    <w:rsid w:val="00193029"/>
    <w:rsid w:val="00193832"/>
    <w:rsid w:val="001940D0"/>
    <w:rsid w:val="00194243"/>
    <w:rsid w:val="00194B48"/>
    <w:rsid w:val="00194C76"/>
    <w:rsid w:val="00194FF2"/>
    <w:rsid w:val="001952FC"/>
    <w:rsid w:val="00197513"/>
    <w:rsid w:val="001A0278"/>
    <w:rsid w:val="001A10AA"/>
    <w:rsid w:val="001A178E"/>
    <w:rsid w:val="001A1CCA"/>
    <w:rsid w:val="001A2033"/>
    <w:rsid w:val="001A203A"/>
    <w:rsid w:val="001A206F"/>
    <w:rsid w:val="001A2186"/>
    <w:rsid w:val="001A2353"/>
    <w:rsid w:val="001A276D"/>
    <w:rsid w:val="001A2CBA"/>
    <w:rsid w:val="001A30A6"/>
    <w:rsid w:val="001A423F"/>
    <w:rsid w:val="001A45BD"/>
    <w:rsid w:val="001A45BE"/>
    <w:rsid w:val="001A4B51"/>
    <w:rsid w:val="001A5E15"/>
    <w:rsid w:val="001A62D4"/>
    <w:rsid w:val="001A6547"/>
    <w:rsid w:val="001A69A9"/>
    <w:rsid w:val="001A7451"/>
    <w:rsid w:val="001A75A6"/>
    <w:rsid w:val="001A7824"/>
    <w:rsid w:val="001A7998"/>
    <w:rsid w:val="001A7B3A"/>
    <w:rsid w:val="001A7F55"/>
    <w:rsid w:val="001B032F"/>
    <w:rsid w:val="001B0353"/>
    <w:rsid w:val="001B0496"/>
    <w:rsid w:val="001B0863"/>
    <w:rsid w:val="001B0869"/>
    <w:rsid w:val="001B1458"/>
    <w:rsid w:val="001B1D38"/>
    <w:rsid w:val="001B240E"/>
    <w:rsid w:val="001B2D36"/>
    <w:rsid w:val="001B3E71"/>
    <w:rsid w:val="001B4B58"/>
    <w:rsid w:val="001B4C43"/>
    <w:rsid w:val="001B5519"/>
    <w:rsid w:val="001B5A24"/>
    <w:rsid w:val="001B6A53"/>
    <w:rsid w:val="001B6BE3"/>
    <w:rsid w:val="001B7722"/>
    <w:rsid w:val="001B7C13"/>
    <w:rsid w:val="001C0CC1"/>
    <w:rsid w:val="001C102D"/>
    <w:rsid w:val="001C11F7"/>
    <w:rsid w:val="001C1BF5"/>
    <w:rsid w:val="001C1DF9"/>
    <w:rsid w:val="001C1F04"/>
    <w:rsid w:val="001C3410"/>
    <w:rsid w:val="001C434C"/>
    <w:rsid w:val="001C468A"/>
    <w:rsid w:val="001C4783"/>
    <w:rsid w:val="001C4A83"/>
    <w:rsid w:val="001C537E"/>
    <w:rsid w:val="001C5D1D"/>
    <w:rsid w:val="001C60D6"/>
    <w:rsid w:val="001C6894"/>
    <w:rsid w:val="001C6A08"/>
    <w:rsid w:val="001C6A5B"/>
    <w:rsid w:val="001C6BEE"/>
    <w:rsid w:val="001C6E7A"/>
    <w:rsid w:val="001C6FBD"/>
    <w:rsid w:val="001C76C5"/>
    <w:rsid w:val="001D033D"/>
    <w:rsid w:val="001D0B93"/>
    <w:rsid w:val="001D0D69"/>
    <w:rsid w:val="001D1387"/>
    <w:rsid w:val="001D18C2"/>
    <w:rsid w:val="001D278B"/>
    <w:rsid w:val="001D30E6"/>
    <w:rsid w:val="001D35F3"/>
    <w:rsid w:val="001D36A0"/>
    <w:rsid w:val="001D4A7F"/>
    <w:rsid w:val="001D4C1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D40"/>
    <w:rsid w:val="001E0E2E"/>
    <w:rsid w:val="001E0EE2"/>
    <w:rsid w:val="001E0F9E"/>
    <w:rsid w:val="001E109B"/>
    <w:rsid w:val="001E1943"/>
    <w:rsid w:val="001E2005"/>
    <w:rsid w:val="001E23BA"/>
    <w:rsid w:val="001E26AD"/>
    <w:rsid w:val="001E26D7"/>
    <w:rsid w:val="001E2E7E"/>
    <w:rsid w:val="001E3534"/>
    <w:rsid w:val="001E39E4"/>
    <w:rsid w:val="001E3AC2"/>
    <w:rsid w:val="001E4B06"/>
    <w:rsid w:val="001E4CFD"/>
    <w:rsid w:val="001E5205"/>
    <w:rsid w:val="001E59C7"/>
    <w:rsid w:val="001E59FE"/>
    <w:rsid w:val="001E5CF2"/>
    <w:rsid w:val="001F0C36"/>
    <w:rsid w:val="001F112B"/>
    <w:rsid w:val="001F11F8"/>
    <w:rsid w:val="001F1848"/>
    <w:rsid w:val="001F1942"/>
    <w:rsid w:val="001F1C7F"/>
    <w:rsid w:val="001F1CC1"/>
    <w:rsid w:val="001F2F58"/>
    <w:rsid w:val="001F34C5"/>
    <w:rsid w:val="001F3547"/>
    <w:rsid w:val="001F368A"/>
    <w:rsid w:val="001F41BA"/>
    <w:rsid w:val="001F4243"/>
    <w:rsid w:val="001F424C"/>
    <w:rsid w:val="001F5607"/>
    <w:rsid w:val="001F5794"/>
    <w:rsid w:val="001F5981"/>
    <w:rsid w:val="001F693D"/>
    <w:rsid w:val="001F7304"/>
    <w:rsid w:val="0020052E"/>
    <w:rsid w:val="0020156E"/>
    <w:rsid w:val="00202CD4"/>
    <w:rsid w:val="00203D4E"/>
    <w:rsid w:val="0020467E"/>
    <w:rsid w:val="00204922"/>
    <w:rsid w:val="00204F02"/>
    <w:rsid w:val="00205128"/>
    <w:rsid w:val="0020587E"/>
    <w:rsid w:val="00205EA6"/>
    <w:rsid w:val="00206807"/>
    <w:rsid w:val="00207627"/>
    <w:rsid w:val="00210A9F"/>
    <w:rsid w:val="00210E8C"/>
    <w:rsid w:val="0021141D"/>
    <w:rsid w:val="002115FB"/>
    <w:rsid w:val="00211D7A"/>
    <w:rsid w:val="00211F7C"/>
    <w:rsid w:val="00212481"/>
    <w:rsid w:val="0021274E"/>
    <w:rsid w:val="00212AF0"/>
    <w:rsid w:val="00213180"/>
    <w:rsid w:val="002149D0"/>
    <w:rsid w:val="00214DB8"/>
    <w:rsid w:val="0021592B"/>
    <w:rsid w:val="002159FC"/>
    <w:rsid w:val="00215A52"/>
    <w:rsid w:val="0021682E"/>
    <w:rsid w:val="00217B1E"/>
    <w:rsid w:val="00217B34"/>
    <w:rsid w:val="0022002D"/>
    <w:rsid w:val="00220178"/>
    <w:rsid w:val="002201F6"/>
    <w:rsid w:val="002202BB"/>
    <w:rsid w:val="0022048F"/>
    <w:rsid w:val="002207F5"/>
    <w:rsid w:val="00220F02"/>
    <w:rsid w:val="00221213"/>
    <w:rsid w:val="002215A9"/>
    <w:rsid w:val="00221614"/>
    <w:rsid w:val="002218AF"/>
    <w:rsid w:val="002219F9"/>
    <w:rsid w:val="00221D0A"/>
    <w:rsid w:val="002226E4"/>
    <w:rsid w:val="00222C6A"/>
    <w:rsid w:val="00222C7B"/>
    <w:rsid w:val="00223756"/>
    <w:rsid w:val="00223947"/>
    <w:rsid w:val="00223A3D"/>
    <w:rsid w:val="00223C71"/>
    <w:rsid w:val="00224358"/>
    <w:rsid w:val="0022456C"/>
    <w:rsid w:val="002249C6"/>
    <w:rsid w:val="0022548E"/>
    <w:rsid w:val="00225C49"/>
    <w:rsid w:val="00225DA4"/>
    <w:rsid w:val="0022696D"/>
    <w:rsid w:val="00227A85"/>
    <w:rsid w:val="00227BC0"/>
    <w:rsid w:val="00227C43"/>
    <w:rsid w:val="002302D0"/>
    <w:rsid w:val="0023061C"/>
    <w:rsid w:val="00230D1F"/>
    <w:rsid w:val="0023137F"/>
    <w:rsid w:val="002314A6"/>
    <w:rsid w:val="002316F5"/>
    <w:rsid w:val="002320D9"/>
    <w:rsid w:val="00232666"/>
    <w:rsid w:val="00232B81"/>
    <w:rsid w:val="00232D63"/>
    <w:rsid w:val="00233194"/>
    <w:rsid w:val="002333C3"/>
    <w:rsid w:val="00233F62"/>
    <w:rsid w:val="0023454A"/>
    <w:rsid w:val="00234A56"/>
    <w:rsid w:val="002353A1"/>
    <w:rsid w:val="00236365"/>
    <w:rsid w:val="00237403"/>
    <w:rsid w:val="00237D0F"/>
    <w:rsid w:val="0024204D"/>
    <w:rsid w:val="002421A1"/>
    <w:rsid w:val="00242B16"/>
    <w:rsid w:val="0024330F"/>
    <w:rsid w:val="00243A53"/>
    <w:rsid w:val="0024451B"/>
    <w:rsid w:val="00244684"/>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29"/>
    <w:rsid w:val="002545F5"/>
    <w:rsid w:val="00254743"/>
    <w:rsid w:val="00254B1F"/>
    <w:rsid w:val="00255055"/>
    <w:rsid w:val="00255BBF"/>
    <w:rsid w:val="00255E68"/>
    <w:rsid w:val="00256C7F"/>
    <w:rsid w:val="00256CC5"/>
    <w:rsid w:val="002606C9"/>
    <w:rsid w:val="00260A9A"/>
    <w:rsid w:val="00260D3C"/>
    <w:rsid w:val="00261444"/>
    <w:rsid w:val="00261C61"/>
    <w:rsid w:val="002623D0"/>
    <w:rsid w:val="00263053"/>
    <w:rsid w:val="0026341D"/>
    <w:rsid w:val="00263989"/>
    <w:rsid w:val="00263D63"/>
    <w:rsid w:val="002640D8"/>
    <w:rsid w:val="002642FC"/>
    <w:rsid w:val="0026456D"/>
    <w:rsid w:val="00265E90"/>
    <w:rsid w:val="00265EC5"/>
    <w:rsid w:val="002668E9"/>
    <w:rsid w:val="002676BB"/>
    <w:rsid w:val="00267C0A"/>
    <w:rsid w:val="00270497"/>
    <w:rsid w:val="002708CD"/>
    <w:rsid w:val="00270EC6"/>
    <w:rsid w:val="00271124"/>
    <w:rsid w:val="002718C5"/>
    <w:rsid w:val="0027198B"/>
    <w:rsid w:val="00271B0F"/>
    <w:rsid w:val="00271B48"/>
    <w:rsid w:val="00271C82"/>
    <w:rsid w:val="00271FF0"/>
    <w:rsid w:val="0027291B"/>
    <w:rsid w:val="00272C5F"/>
    <w:rsid w:val="00273013"/>
    <w:rsid w:val="002732C4"/>
    <w:rsid w:val="0027341C"/>
    <w:rsid w:val="00273571"/>
    <w:rsid w:val="00273BAD"/>
    <w:rsid w:val="00274174"/>
    <w:rsid w:val="002749F0"/>
    <w:rsid w:val="00275344"/>
    <w:rsid w:val="0027547E"/>
    <w:rsid w:val="00276069"/>
    <w:rsid w:val="00277A9A"/>
    <w:rsid w:val="00280082"/>
    <w:rsid w:val="002802BD"/>
    <w:rsid w:val="00280826"/>
    <w:rsid w:val="00280DE2"/>
    <w:rsid w:val="00281724"/>
    <w:rsid w:val="00281CBD"/>
    <w:rsid w:val="00282255"/>
    <w:rsid w:val="002823B6"/>
    <w:rsid w:val="00282A7E"/>
    <w:rsid w:val="00282F63"/>
    <w:rsid w:val="00283BF7"/>
    <w:rsid w:val="00283C3C"/>
    <w:rsid w:val="002840FA"/>
    <w:rsid w:val="00284390"/>
    <w:rsid w:val="00284901"/>
    <w:rsid w:val="00285E08"/>
    <w:rsid w:val="00286192"/>
    <w:rsid w:val="0028678C"/>
    <w:rsid w:val="002879EB"/>
    <w:rsid w:val="00287EA1"/>
    <w:rsid w:val="00287EB0"/>
    <w:rsid w:val="00290476"/>
    <w:rsid w:val="00290BA4"/>
    <w:rsid w:val="00290DDF"/>
    <w:rsid w:val="00290E33"/>
    <w:rsid w:val="002912C2"/>
    <w:rsid w:val="00291619"/>
    <w:rsid w:val="002926DE"/>
    <w:rsid w:val="00292A2A"/>
    <w:rsid w:val="002935CD"/>
    <w:rsid w:val="0029394E"/>
    <w:rsid w:val="002948DD"/>
    <w:rsid w:val="00294B7E"/>
    <w:rsid w:val="00295CBA"/>
    <w:rsid w:val="00295DCE"/>
    <w:rsid w:val="00295F89"/>
    <w:rsid w:val="0029602B"/>
    <w:rsid w:val="002960EC"/>
    <w:rsid w:val="00296BFE"/>
    <w:rsid w:val="00296D59"/>
    <w:rsid w:val="0029740D"/>
    <w:rsid w:val="002975AB"/>
    <w:rsid w:val="00297A21"/>
    <w:rsid w:val="00297A54"/>
    <w:rsid w:val="002A0464"/>
    <w:rsid w:val="002A06BE"/>
    <w:rsid w:val="002A08E2"/>
    <w:rsid w:val="002A16CE"/>
    <w:rsid w:val="002A1CC7"/>
    <w:rsid w:val="002A2549"/>
    <w:rsid w:val="002A3BB0"/>
    <w:rsid w:val="002A3CB0"/>
    <w:rsid w:val="002A506D"/>
    <w:rsid w:val="002A535F"/>
    <w:rsid w:val="002A54B5"/>
    <w:rsid w:val="002A5E9B"/>
    <w:rsid w:val="002A633F"/>
    <w:rsid w:val="002A6389"/>
    <w:rsid w:val="002A6793"/>
    <w:rsid w:val="002A6C2F"/>
    <w:rsid w:val="002A726D"/>
    <w:rsid w:val="002A7643"/>
    <w:rsid w:val="002A766B"/>
    <w:rsid w:val="002A7FCC"/>
    <w:rsid w:val="002B079C"/>
    <w:rsid w:val="002B0AFD"/>
    <w:rsid w:val="002B16CB"/>
    <w:rsid w:val="002B19D6"/>
    <w:rsid w:val="002B2051"/>
    <w:rsid w:val="002B2D97"/>
    <w:rsid w:val="002B3437"/>
    <w:rsid w:val="002B3556"/>
    <w:rsid w:val="002B3857"/>
    <w:rsid w:val="002B417D"/>
    <w:rsid w:val="002B479F"/>
    <w:rsid w:val="002B4BF3"/>
    <w:rsid w:val="002B57B4"/>
    <w:rsid w:val="002B5DB5"/>
    <w:rsid w:val="002B653B"/>
    <w:rsid w:val="002B68FB"/>
    <w:rsid w:val="002B6B6C"/>
    <w:rsid w:val="002B7006"/>
    <w:rsid w:val="002B79C5"/>
    <w:rsid w:val="002C0520"/>
    <w:rsid w:val="002C0D24"/>
    <w:rsid w:val="002C0E39"/>
    <w:rsid w:val="002C0F33"/>
    <w:rsid w:val="002C23A8"/>
    <w:rsid w:val="002C2433"/>
    <w:rsid w:val="002C24CB"/>
    <w:rsid w:val="002C2E4C"/>
    <w:rsid w:val="002C3310"/>
    <w:rsid w:val="002C4611"/>
    <w:rsid w:val="002C4644"/>
    <w:rsid w:val="002C4772"/>
    <w:rsid w:val="002C54DC"/>
    <w:rsid w:val="002C5AA2"/>
    <w:rsid w:val="002C5F79"/>
    <w:rsid w:val="002C60E0"/>
    <w:rsid w:val="002C61E9"/>
    <w:rsid w:val="002C6287"/>
    <w:rsid w:val="002C6313"/>
    <w:rsid w:val="002C6786"/>
    <w:rsid w:val="002C6A6B"/>
    <w:rsid w:val="002C6CD2"/>
    <w:rsid w:val="002C7149"/>
    <w:rsid w:val="002D1615"/>
    <w:rsid w:val="002D18AB"/>
    <w:rsid w:val="002D244B"/>
    <w:rsid w:val="002D26AD"/>
    <w:rsid w:val="002D27E4"/>
    <w:rsid w:val="002D2918"/>
    <w:rsid w:val="002D2D5C"/>
    <w:rsid w:val="002D2FE0"/>
    <w:rsid w:val="002D3840"/>
    <w:rsid w:val="002D3BD6"/>
    <w:rsid w:val="002D41DC"/>
    <w:rsid w:val="002D457D"/>
    <w:rsid w:val="002D46DB"/>
    <w:rsid w:val="002D46E4"/>
    <w:rsid w:val="002D50CA"/>
    <w:rsid w:val="002D5DF2"/>
    <w:rsid w:val="002D7409"/>
    <w:rsid w:val="002D7895"/>
    <w:rsid w:val="002E0151"/>
    <w:rsid w:val="002E085C"/>
    <w:rsid w:val="002E0CE7"/>
    <w:rsid w:val="002E1BA3"/>
    <w:rsid w:val="002E2F4C"/>
    <w:rsid w:val="002E305E"/>
    <w:rsid w:val="002E399F"/>
    <w:rsid w:val="002E39D5"/>
    <w:rsid w:val="002E45B9"/>
    <w:rsid w:val="002E47BD"/>
    <w:rsid w:val="002E4B31"/>
    <w:rsid w:val="002E4E39"/>
    <w:rsid w:val="002E4EBE"/>
    <w:rsid w:val="002E53AB"/>
    <w:rsid w:val="002E5847"/>
    <w:rsid w:val="002E5B31"/>
    <w:rsid w:val="002E691C"/>
    <w:rsid w:val="002E6E4B"/>
    <w:rsid w:val="002F001E"/>
    <w:rsid w:val="002F0537"/>
    <w:rsid w:val="002F1281"/>
    <w:rsid w:val="002F135C"/>
    <w:rsid w:val="002F1764"/>
    <w:rsid w:val="002F1C26"/>
    <w:rsid w:val="002F26EC"/>
    <w:rsid w:val="002F2979"/>
    <w:rsid w:val="002F32A9"/>
    <w:rsid w:val="002F3CAB"/>
    <w:rsid w:val="002F4610"/>
    <w:rsid w:val="002F4CB4"/>
    <w:rsid w:val="002F594A"/>
    <w:rsid w:val="002F5A98"/>
    <w:rsid w:val="002F5B31"/>
    <w:rsid w:val="002F66A8"/>
    <w:rsid w:val="002F71A4"/>
    <w:rsid w:val="002F724E"/>
    <w:rsid w:val="002F738F"/>
    <w:rsid w:val="002F7A66"/>
    <w:rsid w:val="002F7C09"/>
    <w:rsid w:val="002F7E7A"/>
    <w:rsid w:val="003008BC"/>
    <w:rsid w:val="00300FE4"/>
    <w:rsid w:val="003011B5"/>
    <w:rsid w:val="00301533"/>
    <w:rsid w:val="0030171A"/>
    <w:rsid w:val="00301888"/>
    <w:rsid w:val="00302948"/>
    <w:rsid w:val="00302AFD"/>
    <w:rsid w:val="00302DD5"/>
    <w:rsid w:val="003032DA"/>
    <w:rsid w:val="00303D74"/>
    <w:rsid w:val="00304129"/>
    <w:rsid w:val="003050F5"/>
    <w:rsid w:val="00305529"/>
    <w:rsid w:val="00305DB3"/>
    <w:rsid w:val="003061DB"/>
    <w:rsid w:val="00306C80"/>
    <w:rsid w:val="00306F4C"/>
    <w:rsid w:val="003072B3"/>
    <w:rsid w:val="003100AD"/>
    <w:rsid w:val="00310216"/>
    <w:rsid w:val="00310373"/>
    <w:rsid w:val="00310E08"/>
    <w:rsid w:val="003114C9"/>
    <w:rsid w:val="003121B5"/>
    <w:rsid w:val="0031252A"/>
    <w:rsid w:val="003128D7"/>
    <w:rsid w:val="00313D2E"/>
    <w:rsid w:val="00314375"/>
    <w:rsid w:val="00314DB5"/>
    <w:rsid w:val="0031641F"/>
    <w:rsid w:val="0031688B"/>
    <w:rsid w:val="0031743C"/>
    <w:rsid w:val="0031747D"/>
    <w:rsid w:val="00317E1C"/>
    <w:rsid w:val="00317E83"/>
    <w:rsid w:val="003203FA"/>
    <w:rsid w:val="003206B4"/>
    <w:rsid w:val="0032070B"/>
    <w:rsid w:val="00320932"/>
    <w:rsid w:val="00320B4F"/>
    <w:rsid w:val="00321DA3"/>
    <w:rsid w:val="0032269A"/>
    <w:rsid w:val="00323365"/>
    <w:rsid w:val="00323910"/>
    <w:rsid w:val="00323C0A"/>
    <w:rsid w:val="00323E01"/>
    <w:rsid w:val="0032449F"/>
    <w:rsid w:val="003244D3"/>
    <w:rsid w:val="003245B1"/>
    <w:rsid w:val="00324B5D"/>
    <w:rsid w:val="00325657"/>
    <w:rsid w:val="00325CB2"/>
    <w:rsid w:val="00325D31"/>
    <w:rsid w:val="00325EE3"/>
    <w:rsid w:val="00325FD2"/>
    <w:rsid w:val="00326B1D"/>
    <w:rsid w:val="00326B96"/>
    <w:rsid w:val="003270EA"/>
    <w:rsid w:val="003271E2"/>
    <w:rsid w:val="003309A9"/>
    <w:rsid w:val="00330F4A"/>
    <w:rsid w:val="0033188E"/>
    <w:rsid w:val="00331B68"/>
    <w:rsid w:val="00331E6E"/>
    <w:rsid w:val="00332A92"/>
    <w:rsid w:val="003331D7"/>
    <w:rsid w:val="00333C71"/>
    <w:rsid w:val="0033456D"/>
    <w:rsid w:val="0033475A"/>
    <w:rsid w:val="003348B3"/>
    <w:rsid w:val="00334D60"/>
    <w:rsid w:val="00335890"/>
    <w:rsid w:val="0033591E"/>
    <w:rsid w:val="00336B04"/>
    <w:rsid w:val="003370FA"/>
    <w:rsid w:val="003372CA"/>
    <w:rsid w:val="00337584"/>
    <w:rsid w:val="00337BE4"/>
    <w:rsid w:val="00337E7D"/>
    <w:rsid w:val="003408FE"/>
    <w:rsid w:val="00340A91"/>
    <w:rsid w:val="00340FAF"/>
    <w:rsid w:val="00342BEE"/>
    <w:rsid w:val="00343B75"/>
    <w:rsid w:val="003447DB"/>
    <w:rsid w:val="00344B77"/>
    <w:rsid w:val="00344D57"/>
    <w:rsid w:val="00345790"/>
    <w:rsid w:val="003462F2"/>
    <w:rsid w:val="00346584"/>
    <w:rsid w:val="00346C48"/>
    <w:rsid w:val="00347235"/>
    <w:rsid w:val="00347B99"/>
    <w:rsid w:val="00350E1E"/>
    <w:rsid w:val="003519B5"/>
    <w:rsid w:val="00351A70"/>
    <w:rsid w:val="00351B9F"/>
    <w:rsid w:val="003522D0"/>
    <w:rsid w:val="0035297A"/>
    <w:rsid w:val="003530DD"/>
    <w:rsid w:val="003547F0"/>
    <w:rsid w:val="003553CF"/>
    <w:rsid w:val="003556A4"/>
    <w:rsid w:val="00355F6E"/>
    <w:rsid w:val="0035612B"/>
    <w:rsid w:val="0035648D"/>
    <w:rsid w:val="0035664C"/>
    <w:rsid w:val="00356802"/>
    <w:rsid w:val="00356C2E"/>
    <w:rsid w:val="00357C44"/>
    <w:rsid w:val="00357C4F"/>
    <w:rsid w:val="00357D51"/>
    <w:rsid w:val="0036013B"/>
    <w:rsid w:val="0036171D"/>
    <w:rsid w:val="00361E56"/>
    <w:rsid w:val="00361F01"/>
    <w:rsid w:val="00361FD9"/>
    <w:rsid w:val="003626FE"/>
    <w:rsid w:val="00362B09"/>
    <w:rsid w:val="00363B2D"/>
    <w:rsid w:val="00364123"/>
    <w:rsid w:val="00364451"/>
    <w:rsid w:val="00364929"/>
    <w:rsid w:val="00364ADA"/>
    <w:rsid w:val="00364ED3"/>
    <w:rsid w:val="00365774"/>
    <w:rsid w:val="00365A0C"/>
    <w:rsid w:val="00365AA3"/>
    <w:rsid w:val="00365B7A"/>
    <w:rsid w:val="00365CBD"/>
    <w:rsid w:val="003664D3"/>
    <w:rsid w:val="003667D0"/>
    <w:rsid w:val="00366887"/>
    <w:rsid w:val="00366B58"/>
    <w:rsid w:val="00366C27"/>
    <w:rsid w:val="00366F13"/>
    <w:rsid w:val="003672A0"/>
    <w:rsid w:val="003679EB"/>
    <w:rsid w:val="00367B2D"/>
    <w:rsid w:val="003704AE"/>
    <w:rsid w:val="0037079F"/>
    <w:rsid w:val="00370BE6"/>
    <w:rsid w:val="003710B6"/>
    <w:rsid w:val="00372307"/>
    <w:rsid w:val="00372A22"/>
    <w:rsid w:val="003735A9"/>
    <w:rsid w:val="00374638"/>
    <w:rsid w:val="00375059"/>
    <w:rsid w:val="003752EE"/>
    <w:rsid w:val="00375799"/>
    <w:rsid w:val="003757BB"/>
    <w:rsid w:val="00376414"/>
    <w:rsid w:val="00376C04"/>
    <w:rsid w:val="00377564"/>
    <w:rsid w:val="00377F22"/>
    <w:rsid w:val="00377FF2"/>
    <w:rsid w:val="003807C0"/>
    <w:rsid w:val="0038098C"/>
    <w:rsid w:val="00380C88"/>
    <w:rsid w:val="00380F75"/>
    <w:rsid w:val="00381816"/>
    <w:rsid w:val="003818AE"/>
    <w:rsid w:val="00382B14"/>
    <w:rsid w:val="00384581"/>
    <w:rsid w:val="003852BD"/>
    <w:rsid w:val="0038565D"/>
    <w:rsid w:val="0038571E"/>
    <w:rsid w:val="0038587D"/>
    <w:rsid w:val="00385987"/>
    <w:rsid w:val="00386173"/>
    <w:rsid w:val="003866F1"/>
    <w:rsid w:val="00386777"/>
    <w:rsid w:val="003874C6"/>
    <w:rsid w:val="00387F84"/>
    <w:rsid w:val="00390890"/>
    <w:rsid w:val="00390B64"/>
    <w:rsid w:val="00390E59"/>
    <w:rsid w:val="003911B2"/>
    <w:rsid w:val="00391439"/>
    <w:rsid w:val="00391702"/>
    <w:rsid w:val="00391CBF"/>
    <w:rsid w:val="00393DE7"/>
    <w:rsid w:val="00394206"/>
    <w:rsid w:val="00395BAD"/>
    <w:rsid w:val="00395D8C"/>
    <w:rsid w:val="00396FDC"/>
    <w:rsid w:val="00397819"/>
    <w:rsid w:val="00397F33"/>
    <w:rsid w:val="003A0057"/>
    <w:rsid w:val="003A052F"/>
    <w:rsid w:val="003A0CFE"/>
    <w:rsid w:val="003A0D61"/>
    <w:rsid w:val="003A0F01"/>
    <w:rsid w:val="003A179A"/>
    <w:rsid w:val="003A1CF4"/>
    <w:rsid w:val="003A2221"/>
    <w:rsid w:val="003A233B"/>
    <w:rsid w:val="003A233E"/>
    <w:rsid w:val="003A2C6C"/>
    <w:rsid w:val="003A3F24"/>
    <w:rsid w:val="003A45F3"/>
    <w:rsid w:val="003A4A04"/>
    <w:rsid w:val="003A57BC"/>
    <w:rsid w:val="003A59E7"/>
    <w:rsid w:val="003A5E16"/>
    <w:rsid w:val="003A6379"/>
    <w:rsid w:val="003A7122"/>
    <w:rsid w:val="003A72E1"/>
    <w:rsid w:val="003A7975"/>
    <w:rsid w:val="003A7EC5"/>
    <w:rsid w:val="003A7F46"/>
    <w:rsid w:val="003B0F40"/>
    <w:rsid w:val="003B0F44"/>
    <w:rsid w:val="003B101E"/>
    <w:rsid w:val="003B124F"/>
    <w:rsid w:val="003B16D3"/>
    <w:rsid w:val="003B1A55"/>
    <w:rsid w:val="003B2D7E"/>
    <w:rsid w:val="003B2FF5"/>
    <w:rsid w:val="003B317B"/>
    <w:rsid w:val="003B511E"/>
    <w:rsid w:val="003B5291"/>
    <w:rsid w:val="003B52A3"/>
    <w:rsid w:val="003B5674"/>
    <w:rsid w:val="003B647A"/>
    <w:rsid w:val="003B67E4"/>
    <w:rsid w:val="003B69D9"/>
    <w:rsid w:val="003B77E9"/>
    <w:rsid w:val="003B7D31"/>
    <w:rsid w:val="003C039B"/>
    <w:rsid w:val="003C0CC6"/>
    <w:rsid w:val="003C14B5"/>
    <w:rsid w:val="003C1E79"/>
    <w:rsid w:val="003C2577"/>
    <w:rsid w:val="003C2A44"/>
    <w:rsid w:val="003C3937"/>
    <w:rsid w:val="003C3A0A"/>
    <w:rsid w:val="003C3B11"/>
    <w:rsid w:val="003C4723"/>
    <w:rsid w:val="003C490E"/>
    <w:rsid w:val="003C4EF0"/>
    <w:rsid w:val="003C505D"/>
    <w:rsid w:val="003C571B"/>
    <w:rsid w:val="003C6053"/>
    <w:rsid w:val="003C6177"/>
    <w:rsid w:val="003C646E"/>
    <w:rsid w:val="003C65BC"/>
    <w:rsid w:val="003C6C8F"/>
    <w:rsid w:val="003C739B"/>
    <w:rsid w:val="003C7662"/>
    <w:rsid w:val="003C77B6"/>
    <w:rsid w:val="003D09AC"/>
    <w:rsid w:val="003D0E94"/>
    <w:rsid w:val="003D16FC"/>
    <w:rsid w:val="003D1F5F"/>
    <w:rsid w:val="003D2AE8"/>
    <w:rsid w:val="003D3C16"/>
    <w:rsid w:val="003D3CA5"/>
    <w:rsid w:val="003D41F0"/>
    <w:rsid w:val="003D4223"/>
    <w:rsid w:val="003D4C60"/>
    <w:rsid w:val="003D5D15"/>
    <w:rsid w:val="003D6A1C"/>
    <w:rsid w:val="003D71CB"/>
    <w:rsid w:val="003D7290"/>
    <w:rsid w:val="003D72BB"/>
    <w:rsid w:val="003D72C2"/>
    <w:rsid w:val="003D7373"/>
    <w:rsid w:val="003D7B40"/>
    <w:rsid w:val="003E1CBB"/>
    <w:rsid w:val="003E212D"/>
    <w:rsid w:val="003E258F"/>
    <w:rsid w:val="003E29C1"/>
    <w:rsid w:val="003E2D85"/>
    <w:rsid w:val="003E5243"/>
    <w:rsid w:val="003E5A2F"/>
    <w:rsid w:val="003E5D4A"/>
    <w:rsid w:val="003E61E9"/>
    <w:rsid w:val="003E680E"/>
    <w:rsid w:val="003E6E6B"/>
    <w:rsid w:val="003F041C"/>
    <w:rsid w:val="003F071E"/>
    <w:rsid w:val="003F0888"/>
    <w:rsid w:val="003F15EE"/>
    <w:rsid w:val="003F238C"/>
    <w:rsid w:val="003F2640"/>
    <w:rsid w:val="003F27DA"/>
    <w:rsid w:val="003F290E"/>
    <w:rsid w:val="003F2F83"/>
    <w:rsid w:val="003F3C4A"/>
    <w:rsid w:val="003F456B"/>
    <w:rsid w:val="003F48B8"/>
    <w:rsid w:val="003F51C3"/>
    <w:rsid w:val="003F6467"/>
    <w:rsid w:val="003F7502"/>
    <w:rsid w:val="003F77F0"/>
    <w:rsid w:val="004000D6"/>
    <w:rsid w:val="004005F8"/>
    <w:rsid w:val="00400D54"/>
    <w:rsid w:val="0040116C"/>
    <w:rsid w:val="00401A54"/>
    <w:rsid w:val="00401D9C"/>
    <w:rsid w:val="00401E0C"/>
    <w:rsid w:val="0040229B"/>
    <w:rsid w:val="0040299A"/>
    <w:rsid w:val="004029E7"/>
    <w:rsid w:val="00402A26"/>
    <w:rsid w:val="00402ED5"/>
    <w:rsid w:val="0040323D"/>
    <w:rsid w:val="004033D1"/>
    <w:rsid w:val="0040373F"/>
    <w:rsid w:val="00403A44"/>
    <w:rsid w:val="00403FC0"/>
    <w:rsid w:val="00404E64"/>
    <w:rsid w:val="004055FA"/>
    <w:rsid w:val="00405671"/>
    <w:rsid w:val="0040589B"/>
    <w:rsid w:val="004059BC"/>
    <w:rsid w:val="00406157"/>
    <w:rsid w:val="004066FE"/>
    <w:rsid w:val="00406710"/>
    <w:rsid w:val="004068D1"/>
    <w:rsid w:val="00406D7D"/>
    <w:rsid w:val="0040734C"/>
    <w:rsid w:val="004074AC"/>
    <w:rsid w:val="0040791B"/>
    <w:rsid w:val="00407AA7"/>
    <w:rsid w:val="004104C5"/>
    <w:rsid w:val="004104EF"/>
    <w:rsid w:val="004107BF"/>
    <w:rsid w:val="00410F0E"/>
    <w:rsid w:val="00411456"/>
    <w:rsid w:val="00411857"/>
    <w:rsid w:val="004119B0"/>
    <w:rsid w:val="00411F8C"/>
    <w:rsid w:val="00412121"/>
    <w:rsid w:val="00412183"/>
    <w:rsid w:val="004127D4"/>
    <w:rsid w:val="004130D7"/>
    <w:rsid w:val="004141A4"/>
    <w:rsid w:val="00414719"/>
    <w:rsid w:val="00414F11"/>
    <w:rsid w:val="00415487"/>
    <w:rsid w:val="00416B7E"/>
    <w:rsid w:val="00416ED4"/>
    <w:rsid w:val="00416F74"/>
    <w:rsid w:val="00417289"/>
    <w:rsid w:val="0041754E"/>
    <w:rsid w:val="00417609"/>
    <w:rsid w:val="004208AA"/>
    <w:rsid w:val="004209BD"/>
    <w:rsid w:val="00421EB1"/>
    <w:rsid w:val="00423010"/>
    <w:rsid w:val="004234AC"/>
    <w:rsid w:val="00423749"/>
    <w:rsid w:val="00423795"/>
    <w:rsid w:val="00423863"/>
    <w:rsid w:val="00423DB5"/>
    <w:rsid w:val="00424484"/>
    <w:rsid w:val="00424A57"/>
    <w:rsid w:val="00425912"/>
    <w:rsid w:val="00427084"/>
    <w:rsid w:val="004272B2"/>
    <w:rsid w:val="00427646"/>
    <w:rsid w:val="00430B5C"/>
    <w:rsid w:val="00431375"/>
    <w:rsid w:val="004318A9"/>
    <w:rsid w:val="00432C20"/>
    <w:rsid w:val="00433106"/>
    <w:rsid w:val="004332E4"/>
    <w:rsid w:val="00433BDB"/>
    <w:rsid w:val="00434726"/>
    <w:rsid w:val="00434A8A"/>
    <w:rsid w:val="00434AE7"/>
    <w:rsid w:val="00435A54"/>
    <w:rsid w:val="004361F2"/>
    <w:rsid w:val="004365AB"/>
    <w:rsid w:val="0043695E"/>
    <w:rsid w:val="00437549"/>
    <w:rsid w:val="00437E39"/>
    <w:rsid w:val="00440ADC"/>
    <w:rsid w:val="00441577"/>
    <w:rsid w:val="00441597"/>
    <w:rsid w:val="00441E9E"/>
    <w:rsid w:val="00442CB4"/>
    <w:rsid w:val="00443885"/>
    <w:rsid w:val="00443C8B"/>
    <w:rsid w:val="00444F96"/>
    <w:rsid w:val="00445187"/>
    <w:rsid w:val="00445663"/>
    <w:rsid w:val="00445F4A"/>
    <w:rsid w:val="00446509"/>
    <w:rsid w:val="00446B42"/>
    <w:rsid w:val="00446BEF"/>
    <w:rsid w:val="00446CB9"/>
    <w:rsid w:val="00446CBF"/>
    <w:rsid w:val="0044719D"/>
    <w:rsid w:val="00447866"/>
    <w:rsid w:val="00447A16"/>
    <w:rsid w:val="00447A1F"/>
    <w:rsid w:val="0045171D"/>
    <w:rsid w:val="00451A8B"/>
    <w:rsid w:val="00452063"/>
    <w:rsid w:val="0045259C"/>
    <w:rsid w:val="00454EC5"/>
    <w:rsid w:val="0045525B"/>
    <w:rsid w:val="0045615C"/>
    <w:rsid w:val="00456C2E"/>
    <w:rsid w:val="00456C50"/>
    <w:rsid w:val="004578C7"/>
    <w:rsid w:val="004578F2"/>
    <w:rsid w:val="00460252"/>
    <w:rsid w:val="0046095A"/>
    <w:rsid w:val="00460A15"/>
    <w:rsid w:val="00461ECB"/>
    <w:rsid w:val="004620EB"/>
    <w:rsid w:val="00462490"/>
    <w:rsid w:val="00462521"/>
    <w:rsid w:val="00462B36"/>
    <w:rsid w:val="00462B81"/>
    <w:rsid w:val="0046328A"/>
    <w:rsid w:val="00463728"/>
    <w:rsid w:val="00463ED9"/>
    <w:rsid w:val="00464278"/>
    <w:rsid w:val="00464B9D"/>
    <w:rsid w:val="00465C43"/>
    <w:rsid w:val="00466BDE"/>
    <w:rsid w:val="00466D87"/>
    <w:rsid w:val="004677CB"/>
    <w:rsid w:val="00467948"/>
    <w:rsid w:val="00467995"/>
    <w:rsid w:val="00467E85"/>
    <w:rsid w:val="00470339"/>
    <w:rsid w:val="00470B46"/>
    <w:rsid w:val="00472CA9"/>
    <w:rsid w:val="00472FF1"/>
    <w:rsid w:val="0047347C"/>
    <w:rsid w:val="00473DB1"/>
    <w:rsid w:val="00473F85"/>
    <w:rsid w:val="00474061"/>
    <w:rsid w:val="00474981"/>
    <w:rsid w:val="00475381"/>
    <w:rsid w:val="004755C9"/>
    <w:rsid w:val="004755D3"/>
    <w:rsid w:val="00477362"/>
    <w:rsid w:val="0047771D"/>
    <w:rsid w:val="00477D54"/>
    <w:rsid w:val="0048035A"/>
    <w:rsid w:val="00480583"/>
    <w:rsid w:val="004808F3"/>
    <w:rsid w:val="00481149"/>
    <w:rsid w:val="00482003"/>
    <w:rsid w:val="004821E0"/>
    <w:rsid w:val="00482266"/>
    <w:rsid w:val="00482C87"/>
    <w:rsid w:val="00483656"/>
    <w:rsid w:val="00483E80"/>
    <w:rsid w:val="00484B2A"/>
    <w:rsid w:val="00485461"/>
    <w:rsid w:val="00485A12"/>
    <w:rsid w:val="00486337"/>
    <w:rsid w:val="004863D0"/>
    <w:rsid w:val="004869E6"/>
    <w:rsid w:val="00486D1C"/>
    <w:rsid w:val="0048705D"/>
    <w:rsid w:val="0048718A"/>
    <w:rsid w:val="00487E07"/>
    <w:rsid w:val="00487EA2"/>
    <w:rsid w:val="0049018A"/>
    <w:rsid w:val="004903B8"/>
    <w:rsid w:val="004903E7"/>
    <w:rsid w:val="00490974"/>
    <w:rsid w:val="00490C0B"/>
    <w:rsid w:val="00490D75"/>
    <w:rsid w:val="00490DDD"/>
    <w:rsid w:val="00491078"/>
    <w:rsid w:val="0049131A"/>
    <w:rsid w:val="00491546"/>
    <w:rsid w:val="00491DB0"/>
    <w:rsid w:val="00492CC0"/>
    <w:rsid w:val="00493A6D"/>
    <w:rsid w:val="004948EE"/>
    <w:rsid w:val="00494B1B"/>
    <w:rsid w:val="004950CD"/>
    <w:rsid w:val="0049591A"/>
    <w:rsid w:val="00496913"/>
    <w:rsid w:val="00496928"/>
    <w:rsid w:val="0049786C"/>
    <w:rsid w:val="00497FF4"/>
    <w:rsid w:val="004A0487"/>
    <w:rsid w:val="004A1D6B"/>
    <w:rsid w:val="004A1F6D"/>
    <w:rsid w:val="004A205F"/>
    <w:rsid w:val="004A2405"/>
    <w:rsid w:val="004A2671"/>
    <w:rsid w:val="004A2C2E"/>
    <w:rsid w:val="004A356A"/>
    <w:rsid w:val="004A3EBE"/>
    <w:rsid w:val="004A49F6"/>
    <w:rsid w:val="004A4A5D"/>
    <w:rsid w:val="004A4D7F"/>
    <w:rsid w:val="004A4E4F"/>
    <w:rsid w:val="004A5756"/>
    <w:rsid w:val="004A5A79"/>
    <w:rsid w:val="004A5F6A"/>
    <w:rsid w:val="004A639B"/>
    <w:rsid w:val="004A72E1"/>
    <w:rsid w:val="004A7533"/>
    <w:rsid w:val="004A75D6"/>
    <w:rsid w:val="004A7776"/>
    <w:rsid w:val="004B13BC"/>
    <w:rsid w:val="004B146B"/>
    <w:rsid w:val="004B1668"/>
    <w:rsid w:val="004B1C2F"/>
    <w:rsid w:val="004B1CF9"/>
    <w:rsid w:val="004B20B3"/>
    <w:rsid w:val="004B2330"/>
    <w:rsid w:val="004B3117"/>
    <w:rsid w:val="004B3152"/>
    <w:rsid w:val="004B32C6"/>
    <w:rsid w:val="004B3378"/>
    <w:rsid w:val="004B38A1"/>
    <w:rsid w:val="004B3B4E"/>
    <w:rsid w:val="004B6B2F"/>
    <w:rsid w:val="004B7A8C"/>
    <w:rsid w:val="004B7C28"/>
    <w:rsid w:val="004C0DB7"/>
    <w:rsid w:val="004C14CC"/>
    <w:rsid w:val="004C151E"/>
    <w:rsid w:val="004C30FF"/>
    <w:rsid w:val="004C358F"/>
    <w:rsid w:val="004C3B49"/>
    <w:rsid w:val="004C4386"/>
    <w:rsid w:val="004C45FD"/>
    <w:rsid w:val="004C5408"/>
    <w:rsid w:val="004C733B"/>
    <w:rsid w:val="004D01EC"/>
    <w:rsid w:val="004D0389"/>
    <w:rsid w:val="004D077A"/>
    <w:rsid w:val="004D1B41"/>
    <w:rsid w:val="004D3EC1"/>
    <w:rsid w:val="004D4864"/>
    <w:rsid w:val="004D4AD5"/>
    <w:rsid w:val="004D4EAB"/>
    <w:rsid w:val="004D53FD"/>
    <w:rsid w:val="004D5C5D"/>
    <w:rsid w:val="004D5C75"/>
    <w:rsid w:val="004D5F8C"/>
    <w:rsid w:val="004D6003"/>
    <w:rsid w:val="004D6915"/>
    <w:rsid w:val="004D7E45"/>
    <w:rsid w:val="004E096E"/>
    <w:rsid w:val="004E09A5"/>
    <w:rsid w:val="004E1570"/>
    <w:rsid w:val="004E1F04"/>
    <w:rsid w:val="004E2061"/>
    <w:rsid w:val="004E26B9"/>
    <w:rsid w:val="004E2AFA"/>
    <w:rsid w:val="004E3151"/>
    <w:rsid w:val="004E3458"/>
    <w:rsid w:val="004E3AE9"/>
    <w:rsid w:val="004E4007"/>
    <w:rsid w:val="004E42DD"/>
    <w:rsid w:val="004E4F34"/>
    <w:rsid w:val="004E4F5E"/>
    <w:rsid w:val="004E515F"/>
    <w:rsid w:val="004E5E50"/>
    <w:rsid w:val="004E6140"/>
    <w:rsid w:val="004E631D"/>
    <w:rsid w:val="004E686F"/>
    <w:rsid w:val="004E7012"/>
    <w:rsid w:val="004E7232"/>
    <w:rsid w:val="004E7755"/>
    <w:rsid w:val="004E7DFA"/>
    <w:rsid w:val="004F000E"/>
    <w:rsid w:val="004F0FE5"/>
    <w:rsid w:val="004F1F27"/>
    <w:rsid w:val="004F1F88"/>
    <w:rsid w:val="004F28DE"/>
    <w:rsid w:val="004F2F84"/>
    <w:rsid w:val="004F4063"/>
    <w:rsid w:val="004F50F6"/>
    <w:rsid w:val="004F5359"/>
    <w:rsid w:val="004F5808"/>
    <w:rsid w:val="004F592E"/>
    <w:rsid w:val="004F5BD2"/>
    <w:rsid w:val="004F6838"/>
    <w:rsid w:val="004F7266"/>
    <w:rsid w:val="004F7674"/>
    <w:rsid w:val="004F77AA"/>
    <w:rsid w:val="00500FE1"/>
    <w:rsid w:val="00501259"/>
    <w:rsid w:val="005012B5"/>
    <w:rsid w:val="00501540"/>
    <w:rsid w:val="005019E8"/>
    <w:rsid w:val="005020DF"/>
    <w:rsid w:val="005023E1"/>
    <w:rsid w:val="00502CE5"/>
    <w:rsid w:val="00502EDA"/>
    <w:rsid w:val="00503683"/>
    <w:rsid w:val="005038F9"/>
    <w:rsid w:val="005040A6"/>
    <w:rsid w:val="00504D00"/>
    <w:rsid w:val="005055F4"/>
    <w:rsid w:val="00506FDA"/>
    <w:rsid w:val="005074B5"/>
    <w:rsid w:val="005076EC"/>
    <w:rsid w:val="00507B64"/>
    <w:rsid w:val="00507B88"/>
    <w:rsid w:val="00507D42"/>
    <w:rsid w:val="0051099A"/>
    <w:rsid w:val="00510B22"/>
    <w:rsid w:val="00511D04"/>
    <w:rsid w:val="00512727"/>
    <w:rsid w:val="005128FB"/>
    <w:rsid w:val="005136CE"/>
    <w:rsid w:val="005145EC"/>
    <w:rsid w:val="005146DB"/>
    <w:rsid w:val="00514EE3"/>
    <w:rsid w:val="00514F8A"/>
    <w:rsid w:val="00515565"/>
    <w:rsid w:val="00515A65"/>
    <w:rsid w:val="005161CA"/>
    <w:rsid w:val="005164F1"/>
    <w:rsid w:val="005166A5"/>
    <w:rsid w:val="00516E7F"/>
    <w:rsid w:val="0051731F"/>
    <w:rsid w:val="005179CB"/>
    <w:rsid w:val="00517A8F"/>
    <w:rsid w:val="00517FDC"/>
    <w:rsid w:val="005201DD"/>
    <w:rsid w:val="00520370"/>
    <w:rsid w:val="00520A27"/>
    <w:rsid w:val="00520D23"/>
    <w:rsid w:val="005219A8"/>
    <w:rsid w:val="005221B5"/>
    <w:rsid w:val="00522245"/>
    <w:rsid w:val="005226EA"/>
    <w:rsid w:val="00522E8E"/>
    <w:rsid w:val="00523215"/>
    <w:rsid w:val="00523A52"/>
    <w:rsid w:val="00524183"/>
    <w:rsid w:val="005252E4"/>
    <w:rsid w:val="005253FC"/>
    <w:rsid w:val="00525EAB"/>
    <w:rsid w:val="00525F29"/>
    <w:rsid w:val="00526374"/>
    <w:rsid w:val="00526841"/>
    <w:rsid w:val="005271CB"/>
    <w:rsid w:val="00530B8A"/>
    <w:rsid w:val="00531769"/>
    <w:rsid w:val="00531C49"/>
    <w:rsid w:val="00531DA4"/>
    <w:rsid w:val="00532422"/>
    <w:rsid w:val="00532488"/>
    <w:rsid w:val="00532D63"/>
    <w:rsid w:val="005331B5"/>
    <w:rsid w:val="005331C3"/>
    <w:rsid w:val="0053334F"/>
    <w:rsid w:val="00533C02"/>
    <w:rsid w:val="00533CBB"/>
    <w:rsid w:val="005344B0"/>
    <w:rsid w:val="00534916"/>
    <w:rsid w:val="00534976"/>
    <w:rsid w:val="005352DA"/>
    <w:rsid w:val="00535830"/>
    <w:rsid w:val="00535C9D"/>
    <w:rsid w:val="00535D8C"/>
    <w:rsid w:val="00536481"/>
    <w:rsid w:val="00537CE2"/>
    <w:rsid w:val="00540A8E"/>
    <w:rsid w:val="00540EC6"/>
    <w:rsid w:val="00542A94"/>
    <w:rsid w:val="00542B2C"/>
    <w:rsid w:val="00542DC0"/>
    <w:rsid w:val="00542FB0"/>
    <w:rsid w:val="00543859"/>
    <w:rsid w:val="005438DC"/>
    <w:rsid w:val="00543C8C"/>
    <w:rsid w:val="00543C99"/>
    <w:rsid w:val="00544372"/>
    <w:rsid w:val="00544D64"/>
    <w:rsid w:val="005456AA"/>
    <w:rsid w:val="00546568"/>
    <w:rsid w:val="005471FA"/>
    <w:rsid w:val="00547C53"/>
    <w:rsid w:val="00547F1B"/>
    <w:rsid w:val="00547FF2"/>
    <w:rsid w:val="00550031"/>
    <w:rsid w:val="00550360"/>
    <w:rsid w:val="0055079A"/>
    <w:rsid w:val="00550875"/>
    <w:rsid w:val="00550A89"/>
    <w:rsid w:val="00550AE4"/>
    <w:rsid w:val="00550C7C"/>
    <w:rsid w:val="00550EEC"/>
    <w:rsid w:val="00551A40"/>
    <w:rsid w:val="00552118"/>
    <w:rsid w:val="005535D7"/>
    <w:rsid w:val="00553912"/>
    <w:rsid w:val="00553CD1"/>
    <w:rsid w:val="00553E49"/>
    <w:rsid w:val="00554508"/>
    <w:rsid w:val="00554676"/>
    <w:rsid w:val="00555B50"/>
    <w:rsid w:val="005562E9"/>
    <w:rsid w:val="005569BA"/>
    <w:rsid w:val="00557642"/>
    <w:rsid w:val="005604BB"/>
    <w:rsid w:val="005608CA"/>
    <w:rsid w:val="00560DA6"/>
    <w:rsid w:val="005616CC"/>
    <w:rsid w:val="005617B9"/>
    <w:rsid w:val="0056275A"/>
    <w:rsid w:val="00562929"/>
    <w:rsid w:val="00562FF9"/>
    <w:rsid w:val="005633C9"/>
    <w:rsid w:val="005639E6"/>
    <w:rsid w:val="00564761"/>
    <w:rsid w:val="00564BA5"/>
    <w:rsid w:val="00564C23"/>
    <w:rsid w:val="00564DB3"/>
    <w:rsid w:val="005654BB"/>
    <w:rsid w:val="005667FF"/>
    <w:rsid w:val="00567111"/>
    <w:rsid w:val="00567BBC"/>
    <w:rsid w:val="00570FB6"/>
    <w:rsid w:val="00571083"/>
    <w:rsid w:val="0057141C"/>
    <w:rsid w:val="0057234F"/>
    <w:rsid w:val="00572393"/>
    <w:rsid w:val="005731D4"/>
    <w:rsid w:val="0057432B"/>
    <w:rsid w:val="00574696"/>
    <w:rsid w:val="005747F7"/>
    <w:rsid w:val="00574E59"/>
    <w:rsid w:val="00576207"/>
    <w:rsid w:val="00576F53"/>
    <w:rsid w:val="00577371"/>
    <w:rsid w:val="0057776B"/>
    <w:rsid w:val="005810C6"/>
    <w:rsid w:val="00581AC5"/>
    <w:rsid w:val="005824AB"/>
    <w:rsid w:val="00582923"/>
    <w:rsid w:val="00582A2F"/>
    <w:rsid w:val="00582F89"/>
    <w:rsid w:val="00584575"/>
    <w:rsid w:val="005847AD"/>
    <w:rsid w:val="00584EE0"/>
    <w:rsid w:val="00585187"/>
    <w:rsid w:val="00585729"/>
    <w:rsid w:val="00585AEF"/>
    <w:rsid w:val="00587400"/>
    <w:rsid w:val="00587488"/>
    <w:rsid w:val="00587B02"/>
    <w:rsid w:val="00590693"/>
    <w:rsid w:val="005913D8"/>
    <w:rsid w:val="00591794"/>
    <w:rsid w:val="00591A95"/>
    <w:rsid w:val="005926A3"/>
    <w:rsid w:val="0059306A"/>
    <w:rsid w:val="00593116"/>
    <w:rsid w:val="00593BDB"/>
    <w:rsid w:val="00594025"/>
    <w:rsid w:val="0059403D"/>
    <w:rsid w:val="0059457E"/>
    <w:rsid w:val="00594854"/>
    <w:rsid w:val="00595134"/>
    <w:rsid w:val="00596621"/>
    <w:rsid w:val="0059698C"/>
    <w:rsid w:val="0059703B"/>
    <w:rsid w:val="00597086"/>
    <w:rsid w:val="005972B4"/>
    <w:rsid w:val="00597572"/>
    <w:rsid w:val="00597B2B"/>
    <w:rsid w:val="00597B60"/>
    <w:rsid w:val="00597FEF"/>
    <w:rsid w:val="005A02C1"/>
    <w:rsid w:val="005A0D18"/>
    <w:rsid w:val="005A0F0A"/>
    <w:rsid w:val="005A1EC1"/>
    <w:rsid w:val="005A2189"/>
    <w:rsid w:val="005A23A2"/>
    <w:rsid w:val="005A422C"/>
    <w:rsid w:val="005A498E"/>
    <w:rsid w:val="005A4BE1"/>
    <w:rsid w:val="005A4CA4"/>
    <w:rsid w:val="005A5264"/>
    <w:rsid w:val="005A5F9B"/>
    <w:rsid w:val="005A63F0"/>
    <w:rsid w:val="005A7012"/>
    <w:rsid w:val="005A7188"/>
    <w:rsid w:val="005A7DC9"/>
    <w:rsid w:val="005B0134"/>
    <w:rsid w:val="005B0467"/>
    <w:rsid w:val="005B11B7"/>
    <w:rsid w:val="005B19B0"/>
    <w:rsid w:val="005B2066"/>
    <w:rsid w:val="005B212D"/>
    <w:rsid w:val="005B2346"/>
    <w:rsid w:val="005B2867"/>
    <w:rsid w:val="005B2B0A"/>
    <w:rsid w:val="005B2ECA"/>
    <w:rsid w:val="005B3281"/>
    <w:rsid w:val="005B38FB"/>
    <w:rsid w:val="005B3905"/>
    <w:rsid w:val="005B47DC"/>
    <w:rsid w:val="005B5012"/>
    <w:rsid w:val="005B589E"/>
    <w:rsid w:val="005B5D87"/>
    <w:rsid w:val="005B6251"/>
    <w:rsid w:val="005B66D2"/>
    <w:rsid w:val="005B6701"/>
    <w:rsid w:val="005B6852"/>
    <w:rsid w:val="005B69EB"/>
    <w:rsid w:val="005B7CEB"/>
    <w:rsid w:val="005B7E4C"/>
    <w:rsid w:val="005B7F4A"/>
    <w:rsid w:val="005C0099"/>
    <w:rsid w:val="005C025D"/>
    <w:rsid w:val="005C0703"/>
    <w:rsid w:val="005C0E4C"/>
    <w:rsid w:val="005C0E65"/>
    <w:rsid w:val="005C1268"/>
    <w:rsid w:val="005C15C9"/>
    <w:rsid w:val="005C493E"/>
    <w:rsid w:val="005C49E6"/>
    <w:rsid w:val="005C4B14"/>
    <w:rsid w:val="005C56BD"/>
    <w:rsid w:val="005C56F7"/>
    <w:rsid w:val="005C5CFA"/>
    <w:rsid w:val="005C5EE5"/>
    <w:rsid w:val="005C6838"/>
    <w:rsid w:val="005C7084"/>
    <w:rsid w:val="005C76C9"/>
    <w:rsid w:val="005D0267"/>
    <w:rsid w:val="005D11BD"/>
    <w:rsid w:val="005D1E41"/>
    <w:rsid w:val="005D1FFD"/>
    <w:rsid w:val="005D23F7"/>
    <w:rsid w:val="005D244A"/>
    <w:rsid w:val="005D2459"/>
    <w:rsid w:val="005D25C4"/>
    <w:rsid w:val="005D29E0"/>
    <w:rsid w:val="005D3098"/>
    <w:rsid w:val="005D3270"/>
    <w:rsid w:val="005D34B2"/>
    <w:rsid w:val="005D3E1B"/>
    <w:rsid w:val="005D441E"/>
    <w:rsid w:val="005D46A2"/>
    <w:rsid w:val="005D4834"/>
    <w:rsid w:val="005D4A79"/>
    <w:rsid w:val="005D5004"/>
    <w:rsid w:val="005D5272"/>
    <w:rsid w:val="005D5CB8"/>
    <w:rsid w:val="005D5DB0"/>
    <w:rsid w:val="005D60F4"/>
    <w:rsid w:val="005D617A"/>
    <w:rsid w:val="005D6577"/>
    <w:rsid w:val="005D75FF"/>
    <w:rsid w:val="005D7AB4"/>
    <w:rsid w:val="005E07C9"/>
    <w:rsid w:val="005E1341"/>
    <w:rsid w:val="005E18B3"/>
    <w:rsid w:val="005E225C"/>
    <w:rsid w:val="005E2879"/>
    <w:rsid w:val="005E2953"/>
    <w:rsid w:val="005E2ECF"/>
    <w:rsid w:val="005E310A"/>
    <w:rsid w:val="005E3EE6"/>
    <w:rsid w:val="005E416F"/>
    <w:rsid w:val="005E423C"/>
    <w:rsid w:val="005E4DEB"/>
    <w:rsid w:val="005E5119"/>
    <w:rsid w:val="005E56E9"/>
    <w:rsid w:val="005E6055"/>
    <w:rsid w:val="005E6D78"/>
    <w:rsid w:val="005E76CC"/>
    <w:rsid w:val="005E7F58"/>
    <w:rsid w:val="005F0575"/>
    <w:rsid w:val="005F09D1"/>
    <w:rsid w:val="005F0C5C"/>
    <w:rsid w:val="005F0CAA"/>
    <w:rsid w:val="005F1040"/>
    <w:rsid w:val="005F13ED"/>
    <w:rsid w:val="005F15B8"/>
    <w:rsid w:val="005F20AF"/>
    <w:rsid w:val="005F259E"/>
    <w:rsid w:val="005F3158"/>
    <w:rsid w:val="005F3E8C"/>
    <w:rsid w:val="005F4A41"/>
    <w:rsid w:val="005F4C1F"/>
    <w:rsid w:val="005F6B62"/>
    <w:rsid w:val="005F71D4"/>
    <w:rsid w:val="005F7229"/>
    <w:rsid w:val="005F72BD"/>
    <w:rsid w:val="005F73DE"/>
    <w:rsid w:val="005F7436"/>
    <w:rsid w:val="006008C8"/>
    <w:rsid w:val="00600FB6"/>
    <w:rsid w:val="0060106C"/>
    <w:rsid w:val="0060172F"/>
    <w:rsid w:val="00601A37"/>
    <w:rsid w:val="006020A8"/>
    <w:rsid w:val="00602274"/>
    <w:rsid w:val="00602D37"/>
    <w:rsid w:val="00606048"/>
    <w:rsid w:val="00606138"/>
    <w:rsid w:val="00606761"/>
    <w:rsid w:val="00606AA4"/>
    <w:rsid w:val="006071D2"/>
    <w:rsid w:val="00607C84"/>
    <w:rsid w:val="00607CE1"/>
    <w:rsid w:val="00607D22"/>
    <w:rsid w:val="00610714"/>
    <w:rsid w:val="00610FE4"/>
    <w:rsid w:val="006118B1"/>
    <w:rsid w:val="00611C2D"/>
    <w:rsid w:val="00611E27"/>
    <w:rsid w:val="006122AB"/>
    <w:rsid w:val="00613099"/>
    <w:rsid w:val="00613F88"/>
    <w:rsid w:val="00613FB6"/>
    <w:rsid w:val="006141AF"/>
    <w:rsid w:val="0061468E"/>
    <w:rsid w:val="00614E3B"/>
    <w:rsid w:val="00615825"/>
    <w:rsid w:val="00615A8C"/>
    <w:rsid w:val="0061609B"/>
    <w:rsid w:val="006162FB"/>
    <w:rsid w:val="006167BB"/>
    <w:rsid w:val="00616A8E"/>
    <w:rsid w:val="00616CB3"/>
    <w:rsid w:val="00617231"/>
    <w:rsid w:val="00617515"/>
    <w:rsid w:val="006177BB"/>
    <w:rsid w:val="00617F2A"/>
    <w:rsid w:val="006207DD"/>
    <w:rsid w:val="00620C1A"/>
    <w:rsid w:val="00620C5E"/>
    <w:rsid w:val="00620EB0"/>
    <w:rsid w:val="00621B7C"/>
    <w:rsid w:val="00622111"/>
    <w:rsid w:val="00622B93"/>
    <w:rsid w:val="00623D7F"/>
    <w:rsid w:val="00624465"/>
    <w:rsid w:val="00624E57"/>
    <w:rsid w:val="00626707"/>
    <w:rsid w:val="00630037"/>
    <w:rsid w:val="0063067A"/>
    <w:rsid w:val="006311A3"/>
    <w:rsid w:val="0063157D"/>
    <w:rsid w:val="006316D0"/>
    <w:rsid w:val="006317E7"/>
    <w:rsid w:val="00631CBE"/>
    <w:rsid w:val="00631DEC"/>
    <w:rsid w:val="00631F4D"/>
    <w:rsid w:val="006335F6"/>
    <w:rsid w:val="0063387C"/>
    <w:rsid w:val="00635590"/>
    <w:rsid w:val="00635833"/>
    <w:rsid w:val="00635A76"/>
    <w:rsid w:val="0063613D"/>
    <w:rsid w:val="006365CE"/>
    <w:rsid w:val="006367E4"/>
    <w:rsid w:val="00637262"/>
    <w:rsid w:val="0063747B"/>
    <w:rsid w:val="00637E8D"/>
    <w:rsid w:val="00637F81"/>
    <w:rsid w:val="006410B1"/>
    <w:rsid w:val="00641891"/>
    <w:rsid w:val="00641E28"/>
    <w:rsid w:val="00642259"/>
    <w:rsid w:val="0064264A"/>
    <w:rsid w:val="006426E7"/>
    <w:rsid w:val="00642890"/>
    <w:rsid w:val="006430AB"/>
    <w:rsid w:val="006431D0"/>
    <w:rsid w:val="00643F7A"/>
    <w:rsid w:val="00643FA3"/>
    <w:rsid w:val="0064459B"/>
    <w:rsid w:val="00645391"/>
    <w:rsid w:val="00645CA3"/>
    <w:rsid w:val="00646736"/>
    <w:rsid w:val="00647322"/>
    <w:rsid w:val="006477A8"/>
    <w:rsid w:val="00647F1D"/>
    <w:rsid w:val="0065202A"/>
    <w:rsid w:val="00652390"/>
    <w:rsid w:val="0065261A"/>
    <w:rsid w:val="0065293C"/>
    <w:rsid w:val="00652A4F"/>
    <w:rsid w:val="00652B9A"/>
    <w:rsid w:val="006534F1"/>
    <w:rsid w:val="00653821"/>
    <w:rsid w:val="00653AE2"/>
    <w:rsid w:val="006544D7"/>
    <w:rsid w:val="0065495E"/>
    <w:rsid w:val="006552FB"/>
    <w:rsid w:val="006558A1"/>
    <w:rsid w:val="0065619F"/>
    <w:rsid w:val="006561A4"/>
    <w:rsid w:val="0065652D"/>
    <w:rsid w:val="00656606"/>
    <w:rsid w:val="00656A70"/>
    <w:rsid w:val="00656DE4"/>
    <w:rsid w:val="00657555"/>
    <w:rsid w:val="006601A8"/>
    <w:rsid w:val="00660448"/>
    <w:rsid w:val="00661A29"/>
    <w:rsid w:val="00661BC3"/>
    <w:rsid w:val="00663241"/>
    <w:rsid w:val="006642E5"/>
    <w:rsid w:val="00664337"/>
    <w:rsid w:val="00664AB2"/>
    <w:rsid w:val="00664D03"/>
    <w:rsid w:val="00664D19"/>
    <w:rsid w:val="006650B4"/>
    <w:rsid w:val="0066537C"/>
    <w:rsid w:val="00665CFD"/>
    <w:rsid w:val="00665D11"/>
    <w:rsid w:val="00665EFF"/>
    <w:rsid w:val="006660C5"/>
    <w:rsid w:val="00666737"/>
    <w:rsid w:val="00666897"/>
    <w:rsid w:val="00667F17"/>
    <w:rsid w:val="0067081C"/>
    <w:rsid w:val="00671361"/>
    <w:rsid w:val="00671425"/>
    <w:rsid w:val="006721D4"/>
    <w:rsid w:val="006726D5"/>
    <w:rsid w:val="006736D6"/>
    <w:rsid w:val="00673793"/>
    <w:rsid w:val="006742D6"/>
    <w:rsid w:val="006746E4"/>
    <w:rsid w:val="006759E6"/>
    <w:rsid w:val="00675D03"/>
    <w:rsid w:val="0067651E"/>
    <w:rsid w:val="0067678B"/>
    <w:rsid w:val="006767FB"/>
    <w:rsid w:val="00676A4F"/>
    <w:rsid w:val="00676A71"/>
    <w:rsid w:val="00676ED5"/>
    <w:rsid w:val="0067703B"/>
    <w:rsid w:val="0067746E"/>
    <w:rsid w:val="0067778A"/>
    <w:rsid w:val="006805AD"/>
    <w:rsid w:val="006805AE"/>
    <w:rsid w:val="006807AB"/>
    <w:rsid w:val="00680C55"/>
    <w:rsid w:val="00680F7B"/>
    <w:rsid w:val="00680FAB"/>
    <w:rsid w:val="006814B4"/>
    <w:rsid w:val="00681F41"/>
    <w:rsid w:val="006820DB"/>
    <w:rsid w:val="006822B4"/>
    <w:rsid w:val="0068239A"/>
    <w:rsid w:val="006823DC"/>
    <w:rsid w:val="0068266C"/>
    <w:rsid w:val="006834AE"/>
    <w:rsid w:val="006837F7"/>
    <w:rsid w:val="00683DA5"/>
    <w:rsid w:val="00683F22"/>
    <w:rsid w:val="006845D6"/>
    <w:rsid w:val="00684D0B"/>
    <w:rsid w:val="00684F1D"/>
    <w:rsid w:val="006852CF"/>
    <w:rsid w:val="00686708"/>
    <w:rsid w:val="00687396"/>
    <w:rsid w:val="00687B28"/>
    <w:rsid w:val="00687C0D"/>
    <w:rsid w:val="006906EA"/>
    <w:rsid w:val="006909F9"/>
    <w:rsid w:val="0069104F"/>
    <w:rsid w:val="00691AB0"/>
    <w:rsid w:val="00692683"/>
    <w:rsid w:val="00693485"/>
    <w:rsid w:val="00693B4C"/>
    <w:rsid w:val="00693D21"/>
    <w:rsid w:val="006944F6"/>
    <w:rsid w:val="00694565"/>
    <w:rsid w:val="00694694"/>
    <w:rsid w:val="00696079"/>
    <w:rsid w:val="0069672B"/>
    <w:rsid w:val="006968FF"/>
    <w:rsid w:val="00697875"/>
    <w:rsid w:val="006A02A8"/>
    <w:rsid w:val="006A047D"/>
    <w:rsid w:val="006A1354"/>
    <w:rsid w:val="006A18ED"/>
    <w:rsid w:val="006A1B15"/>
    <w:rsid w:val="006A1CA9"/>
    <w:rsid w:val="006A21DA"/>
    <w:rsid w:val="006A257F"/>
    <w:rsid w:val="006A25E5"/>
    <w:rsid w:val="006A2A79"/>
    <w:rsid w:val="006A35D9"/>
    <w:rsid w:val="006A380E"/>
    <w:rsid w:val="006A39E9"/>
    <w:rsid w:val="006A3E9B"/>
    <w:rsid w:val="006A4E2A"/>
    <w:rsid w:val="006A595E"/>
    <w:rsid w:val="006A5CB4"/>
    <w:rsid w:val="006A5DF8"/>
    <w:rsid w:val="006A5F76"/>
    <w:rsid w:val="006A6066"/>
    <w:rsid w:val="006A7701"/>
    <w:rsid w:val="006A799B"/>
    <w:rsid w:val="006B0201"/>
    <w:rsid w:val="006B06F1"/>
    <w:rsid w:val="006B1DCB"/>
    <w:rsid w:val="006B23AA"/>
    <w:rsid w:val="006B2992"/>
    <w:rsid w:val="006B3194"/>
    <w:rsid w:val="006B3AFB"/>
    <w:rsid w:val="006B4522"/>
    <w:rsid w:val="006B52B2"/>
    <w:rsid w:val="006B5FEC"/>
    <w:rsid w:val="006B677E"/>
    <w:rsid w:val="006B6EAE"/>
    <w:rsid w:val="006B78AF"/>
    <w:rsid w:val="006B7A11"/>
    <w:rsid w:val="006C03D6"/>
    <w:rsid w:val="006C083F"/>
    <w:rsid w:val="006C0C08"/>
    <w:rsid w:val="006C0D58"/>
    <w:rsid w:val="006C177F"/>
    <w:rsid w:val="006C1B4E"/>
    <w:rsid w:val="006C1F5F"/>
    <w:rsid w:val="006C2700"/>
    <w:rsid w:val="006C2811"/>
    <w:rsid w:val="006C28F7"/>
    <w:rsid w:val="006C29C2"/>
    <w:rsid w:val="006C369F"/>
    <w:rsid w:val="006C4634"/>
    <w:rsid w:val="006C464B"/>
    <w:rsid w:val="006C4727"/>
    <w:rsid w:val="006C6778"/>
    <w:rsid w:val="006C745D"/>
    <w:rsid w:val="006C78B5"/>
    <w:rsid w:val="006C7CFA"/>
    <w:rsid w:val="006D0210"/>
    <w:rsid w:val="006D1037"/>
    <w:rsid w:val="006D143D"/>
    <w:rsid w:val="006D1688"/>
    <w:rsid w:val="006D181D"/>
    <w:rsid w:val="006D1986"/>
    <w:rsid w:val="006D1F26"/>
    <w:rsid w:val="006D22F8"/>
    <w:rsid w:val="006D306B"/>
    <w:rsid w:val="006D326A"/>
    <w:rsid w:val="006D3575"/>
    <w:rsid w:val="006D425C"/>
    <w:rsid w:val="006D4322"/>
    <w:rsid w:val="006D452E"/>
    <w:rsid w:val="006D47CF"/>
    <w:rsid w:val="006D4AF4"/>
    <w:rsid w:val="006D4FD5"/>
    <w:rsid w:val="006D5628"/>
    <w:rsid w:val="006D5A1A"/>
    <w:rsid w:val="006D6011"/>
    <w:rsid w:val="006D64D0"/>
    <w:rsid w:val="006D65B8"/>
    <w:rsid w:val="006D66F0"/>
    <w:rsid w:val="006D7304"/>
    <w:rsid w:val="006D746B"/>
    <w:rsid w:val="006D7A21"/>
    <w:rsid w:val="006D7E1A"/>
    <w:rsid w:val="006E0368"/>
    <w:rsid w:val="006E0DAF"/>
    <w:rsid w:val="006E11E8"/>
    <w:rsid w:val="006E1952"/>
    <w:rsid w:val="006E1EEA"/>
    <w:rsid w:val="006E207E"/>
    <w:rsid w:val="006E261A"/>
    <w:rsid w:val="006E2EA7"/>
    <w:rsid w:val="006E454E"/>
    <w:rsid w:val="006E4BF0"/>
    <w:rsid w:val="006E4EEE"/>
    <w:rsid w:val="006E6488"/>
    <w:rsid w:val="006E6890"/>
    <w:rsid w:val="006E696B"/>
    <w:rsid w:val="006E6D7F"/>
    <w:rsid w:val="006E735F"/>
    <w:rsid w:val="006E7473"/>
    <w:rsid w:val="006F01C4"/>
    <w:rsid w:val="006F0DB5"/>
    <w:rsid w:val="006F1AC2"/>
    <w:rsid w:val="006F29B6"/>
    <w:rsid w:val="006F2D14"/>
    <w:rsid w:val="006F3204"/>
    <w:rsid w:val="006F3D71"/>
    <w:rsid w:val="006F3F89"/>
    <w:rsid w:val="006F4242"/>
    <w:rsid w:val="006F467F"/>
    <w:rsid w:val="006F4AF9"/>
    <w:rsid w:val="006F59A4"/>
    <w:rsid w:val="006F5FBF"/>
    <w:rsid w:val="006F63B5"/>
    <w:rsid w:val="006F6D4E"/>
    <w:rsid w:val="006F72A3"/>
    <w:rsid w:val="006F7709"/>
    <w:rsid w:val="006F7ADC"/>
    <w:rsid w:val="007004E3"/>
    <w:rsid w:val="0070094C"/>
    <w:rsid w:val="00700C63"/>
    <w:rsid w:val="0070190E"/>
    <w:rsid w:val="00701EBB"/>
    <w:rsid w:val="007025CC"/>
    <w:rsid w:val="00702677"/>
    <w:rsid w:val="00702BBB"/>
    <w:rsid w:val="00704670"/>
    <w:rsid w:val="00704EFC"/>
    <w:rsid w:val="00704FC8"/>
    <w:rsid w:val="007058E8"/>
    <w:rsid w:val="00705923"/>
    <w:rsid w:val="0070642A"/>
    <w:rsid w:val="0070704F"/>
    <w:rsid w:val="00707631"/>
    <w:rsid w:val="007103FD"/>
    <w:rsid w:val="00710695"/>
    <w:rsid w:val="00711382"/>
    <w:rsid w:val="007114D4"/>
    <w:rsid w:val="00711BD2"/>
    <w:rsid w:val="00711D5B"/>
    <w:rsid w:val="00711DA3"/>
    <w:rsid w:val="00712439"/>
    <w:rsid w:val="0071288F"/>
    <w:rsid w:val="00712F85"/>
    <w:rsid w:val="00713293"/>
    <w:rsid w:val="0071356A"/>
    <w:rsid w:val="00713AD7"/>
    <w:rsid w:val="007143D6"/>
    <w:rsid w:val="007144ED"/>
    <w:rsid w:val="00714C3C"/>
    <w:rsid w:val="00714C64"/>
    <w:rsid w:val="00714D53"/>
    <w:rsid w:val="00715074"/>
    <w:rsid w:val="007151A7"/>
    <w:rsid w:val="00715A0A"/>
    <w:rsid w:val="00715A59"/>
    <w:rsid w:val="007163FD"/>
    <w:rsid w:val="00716C87"/>
    <w:rsid w:val="007172D1"/>
    <w:rsid w:val="00717311"/>
    <w:rsid w:val="00717425"/>
    <w:rsid w:val="00717520"/>
    <w:rsid w:val="0071757E"/>
    <w:rsid w:val="00717597"/>
    <w:rsid w:val="00717792"/>
    <w:rsid w:val="007200A1"/>
    <w:rsid w:val="0072034A"/>
    <w:rsid w:val="00720B6A"/>
    <w:rsid w:val="00720C88"/>
    <w:rsid w:val="00721015"/>
    <w:rsid w:val="00721515"/>
    <w:rsid w:val="00721568"/>
    <w:rsid w:val="00721F4A"/>
    <w:rsid w:val="00722977"/>
    <w:rsid w:val="00722DFC"/>
    <w:rsid w:val="00723302"/>
    <w:rsid w:val="00723727"/>
    <w:rsid w:val="00724D04"/>
    <w:rsid w:val="00725471"/>
    <w:rsid w:val="007256D9"/>
    <w:rsid w:val="00725E33"/>
    <w:rsid w:val="0072635C"/>
    <w:rsid w:val="00726770"/>
    <w:rsid w:val="007278F0"/>
    <w:rsid w:val="00727B55"/>
    <w:rsid w:val="0073038A"/>
    <w:rsid w:val="00730CB9"/>
    <w:rsid w:val="00731011"/>
    <w:rsid w:val="0073190B"/>
    <w:rsid w:val="00732645"/>
    <w:rsid w:val="00732AD7"/>
    <w:rsid w:val="0073343B"/>
    <w:rsid w:val="007334B9"/>
    <w:rsid w:val="0073363E"/>
    <w:rsid w:val="00733724"/>
    <w:rsid w:val="00733A35"/>
    <w:rsid w:val="00734D86"/>
    <w:rsid w:val="00734E57"/>
    <w:rsid w:val="00735460"/>
    <w:rsid w:val="0073561E"/>
    <w:rsid w:val="00735CB2"/>
    <w:rsid w:val="00735F25"/>
    <w:rsid w:val="0073659A"/>
    <w:rsid w:val="00736D77"/>
    <w:rsid w:val="00737FC1"/>
    <w:rsid w:val="007403C8"/>
    <w:rsid w:val="00740B27"/>
    <w:rsid w:val="00740C5A"/>
    <w:rsid w:val="0074111E"/>
    <w:rsid w:val="007412F3"/>
    <w:rsid w:val="00742024"/>
    <w:rsid w:val="007431FE"/>
    <w:rsid w:val="0074329F"/>
    <w:rsid w:val="007432FC"/>
    <w:rsid w:val="00743FF8"/>
    <w:rsid w:val="00744188"/>
    <w:rsid w:val="0074494E"/>
    <w:rsid w:val="007451D7"/>
    <w:rsid w:val="00745535"/>
    <w:rsid w:val="00745C30"/>
    <w:rsid w:val="00745DE1"/>
    <w:rsid w:val="007461AD"/>
    <w:rsid w:val="007467F4"/>
    <w:rsid w:val="00746811"/>
    <w:rsid w:val="00746D45"/>
    <w:rsid w:val="007470F9"/>
    <w:rsid w:val="007472AC"/>
    <w:rsid w:val="007476D3"/>
    <w:rsid w:val="00747D9F"/>
    <w:rsid w:val="00747E96"/>
    <w:rsid w:val="007507B7"/>
    <w:rsid w:val="00750A0E"/>
    <w:rsid w:val="00750AD8"/>
    <w:rsid w:val="00750F28"/>
    <w:rsid w:val="00751012"/>
    <w:rsid w:val="00751663"/>
    <w:rsid w:val="0075187B"/>
    <w:rsid w:val="00751D50"/>
    <w:rsid w:val="00752A91"/>
    <w:rsid w:val="00752ACC"/>
    <w:rsid w:val="007532FF"/>
    <w:rsid w:val="00753813"/>
    <w:rsid w:val="0075420B"/>
    <w:rsid w:val="00754B6C"/>
    <w:rsid w:val="00754F65"/>
    <w:rsid w:val="007552EA"/>
    <w:rsid w:val="0075571C"/>
    <w:rsid w:val="00755C42"/>
    <w:rsid w:val="00755FDE"/>
    <w:rsid w:val="00756C47"/>
    <w:rsid w:val="00756FED"/>
    <w:rsid w:val="0075726C"/>
    <w:rsid w:val="00757A9A"/>
    <w:rsid w:val="007608FC"/>
    <w:rsid w:val="00761425"/>
    <w:rsid w:val="00761C4D"/>
    <w:rsid w:val="00763AAF"/>
    <w:rsid w:val="0076461D"/>
    <w:rsid w:val="00764CB1"/>
    <w:rsid w:val="00766173"/>
    <w:rsid w:val="00766ECD"/>
    <w:rsid w:val="00766F2C"/>
    <w:rsid w:val="00767B6F"/>
    <w:rsid w:val="007702CC"/>
    <w:rsid w:val="0077118E"/>
    <w:rsid w:val="00771264"/>
    <w:rsid w:val="00771477"/>
    <w:rsid w:val="0077150E"/>
    <w:rsid w:val="0077194C"/>
    <w:rsid w:val="00771999"/>
    <w:rsid w:val="00772B49"/>
    <w:rsid w:val="007733C5"/>
    <w:rsid w:val="0077408A"/>
    <w:rsid w:val="0077629F"/>
    <w:rsid w:val="007765AE"/>
    <w:rsid w:val="00780161"/>
    <w:rsid w:val="0078018F"/>
    <w:rsid w:val="0078056B"/>
    <w:rsid w:val="00781926"/>
    <w:rsid w:val="00782D7A"/>
    <w:rsid w:val="0078343A"/>
    <w:rsid w:val="00783D65"/>
    <w:rsid w:val="00783EFF"/>
    <w:rsid w:val="00784019"/>
    <w:rsid w:val="00784258"/>
    <w:rsid w:val="007846AB"/>
    <w:rsid w:val="00784BFB"/>
    <w:rsid w:val="00784D60"/>
    <w:rsid w:val="00784D9D"/>
    <w:rsid w:val="007850F2"/>
    <w:rsid w:val="0078595A"/>
    <w:rsid w:val="00786273"/>
    <w:rsid w:val="00786A51"/>
    <w:rsid w:val="00786B32"/>
    <w:rsid w:val="00787148"/>
    <w:rsid w:val="00787342"/>
    <w:rsid w:val="00787CB3"/>
    <w:rsid w:val="00787ECD"/>
    <w:rsid w:val="00790E55"/>
    <w:rsid w:val="0079198B"/>
    <w:rsid w:val="0079216E"/>
    <w:rsid w:val="00792C34"/>
    <w:rsid w:val="0079307A"/>
    <w:rsid w:val="00793569"/>
    <w:rsid w:val="00793C0A"/>
    <w:rsid w:val="00793E3A"/>
    <w:rsid w:val="00793FC4"/>
    <w:rsid w:val="007947C9"/>
    <w:rsid w:val="00795082"/>
    <w:rsid w:val="007952AB"/>
    <w:rsid w:val="00795A07"/>
    <w:rsid w:val="00795C7C"/>
    <w:rsid w:val="00795CB1"/>
    <w:rsid w:val="00795E34"/>
    <w:rsid w:val="007963C4"/>
    <w:rsid w:val="00797059"/>
    <w:rsid w:val="00797269"/>
    <w:rsid w:val="00797816"/>
    <w:rsid w:val="007A0369"/>
    <w:rsid w:val="007A054D"/>
    <w:rsid w:val="007A0AD3"/>
    <w:rsid w:val="007A0DCC"/>
    <w:rsid w:val="007A1987"/>
    <w:rsid w:val="007A1A32"/>
    <w:rsid w:val="007A1D22"/>
    <w:rsid w:val="007A245C"/>
    <w:rsid w:val="007A24E7"/>
    <w:rsid w:val="007A32F3"/>
    <w:rsid w:val="007A3981"/>
    <w:rsid w:val="007A3B1D"/>
    <w:rsid w:val="007A43C8"/>
    <w:rsid w:val="007A4C23"/>
    <w:rsid w:val="007A65F6"/>
    <w:rsid w:val="007A702D"/>
    <w:rsid w:val="007A7640"/>
    <w:rsid w:val="007A78D2"/>
    <w:rsid w:val="007A7E14"/>
    <w:rsid w:val="007B0A1D"/>
    <w:rsid w:val="007B0BBB"/>
    <w:rsid w:val="007B1066"/>
    <w:rsid w:val="007B1843"/>
    <w:rsid w:val="007B2089"/>
    <w:rsid w:val="007B21B0"/>
    <w:rsid w:val="007B2203"/>
    <w:rsid w:val="007B248F"/>
    <w:rsid w:val="007B414B"/>
    <w:rsid w:val="007B4B53"/>
    <w:rsid w:val="007B4DA9"/>
    <w:rsid w:val="007B4E6E"/>
    <w:rsid w:val="007B4F9C"/>
    <w:rsid w:val="007B57A6"/>
    <w:rsid w:val="007B5CA9"/>
    <w:rsid w:val="007B668A"/>
    <w:rsid w:val="007B6A9F"/>
    <w:rsid w:val="007B6EDD"/>
    <w:rsid w:val="007B72CB"/>
    <w:rsid w:val="007B72EA"/>
    <w:rsid w:val="007B764D"/>
    <w:rsid w:val="007C0503"/>
    <w:rsid w:val="007C08EC"/>
    <w:rsid w:val="007C10BE"/>
    <w:rsid w:val="007C1B6E"/>
    <w:rsid w:val="007C25EF"/>
    <w:rsid w:val="007C267E"/>
    <w:rsid w:val="007C2686"/>
    <w:rsid w:val="007C28A4"/>
    <w:rsid w:val="007C2E3C"/>
    <w:rsid w:val="007C2EAF"/>
    <w:rsid w:val="007C37C7"/>
    <w:rsid w:val="007C3C22"/>
    <w:rsid w:val="007C4BD7"/>
    <w:rsid w:val="007C539C"/>
    <w:rsid w:val="007C5946"/>
    <w:rsid w:val="007C5D9F"/>
    <w:rsid w:val="007C6B77"/>
    <w:rsid w:val="007C6DB4"/>
    <w:rsid w:val="007C6EB3"/>
    <w:rsid w:val="007C71E7"/>
    <w:rsid w:val="007C7EF3"/>
    <w:rsid w:val="007D11C6"/>
    <w:rsid w:val="007D1377"/>
    <w:rsid w:val="007D17AB"/>
    <w:rsid w:val="007D24EB"/>
    <w:rsid w:val="007D256C"/>
    <w:rsid w:val="007D2C2C"/>
    <w:rsid w:val="007D31E3"/>
    <w:rsid w:val="007D3E52"/>
    <w:rsid w:val="007D4068"/>
    <w:rsid w:val="007D4123"/>
    <w:rsid w:val="007D4783"/>
    <w:rsid w:val="007D4C26"/>
    <w:rsid w:val="007D4E53"/>
    <w:rsid w:val="007D5FDA"/>
    <w:rsid w:val="007D66D7"/>
    <w:rsid w:val="007D6B55"/>
    <w:rsid w:val="007D6E42"/>
    <w:rsid w:val="007D76AF"/>
    <w:rsid w:val="007D7E79"/>
    <w:rsid w:val="007E025B"/>
    <w:rsid w:val="007E094B"/>
    <w:rsid w:val="007E0BF2"/>
    <w:rsid w:val="007E14FE"/>
    <w:rsid w:val="007E1823"/>
    <w:rsid w:val="007E1CC2"/>
    <w:rsid w:val="007E2168"/>
    <w:rsid w:val="007E2A45"/>
    <w:rsid w:val="007E319C"/>
    <w:rsid w:val="007E32E2"/>
    <w:rsid w:val="007E355C"/>
    <w:rsid w:val="007E4646"/>
    <w:rsid w:val="007E4908"/>
    <w:rsid w:val="007E5C92"/>
    <w:rsid w:val="007E5E3A"/>
    <w:rsid w:val="007E650C"/>
    <w:rsid w:val="007E6765"/>
    <w:rsid w:val="007E6ED2"/>
    <w:rsid w:val="007E7071"/>
    <w:rsid w:val="007E7290"/>
    <w:rsid w:val="007E7641"/>
    <w:rsid w:val="007E7AA9"/>
    <w:rsid w:val="007F0215"/>
    <w:rsid w:val="007F067F"/>
    <w:rsid w:val="007F2479"/>
    <w:rsid w:val="007F2559"/>
    <w:rsid w:val="007F2865"/>
    <w:rsid w:val="007F3AA3"/>
    <w:rsid w:val="007F3DED"/>
    <w:rsid w:val="007F4208"/>
    <w:rsid w:val="007F4312"/>
    <w:rsid w:val="007F432A"/>
    <w:rsid w:val="007F442C"/>
    <w:rsid w:val="007F445D"/>
    <w:rsid w:val="007F4495"/>
    <w:rsid w:val="007F4552"/>
    <w:rsid w:val="007F4AD0"/>
    <w:rsid w:val="007F5768"/>
    <w:rsid w:val="007F585A"/>
    <w:rsid w:val="007F5FFB"/>
    <w:rsid w:val="007F6180"/>
    <w:rsid w:val="007F64A9"/>
    <w:rsid w:val="007F724A"/>
    <w:rsid w:val="007F7C1F"/>
    <w:rsid w:val="0080024E"/>
    <w:rsid w:val="008002B3"/>
    <w:rsid w:val="00800A6D"/>
    <w:rsid w:val="00800D93"/>
    <w:rsid w:val="0080135E"/>
    <w:rsid w:val="008023F4"/>
    <w:rsid w:val="00802BE5"/>
    <w:rsid w:val="00804200"/>
    <w:rsid w:val="00804267"/>
    <w:rsid w:val="00804D91"/>
    <w:rsid w:val="008076F0"/>
    <w:rsid w:val="0081008F"/>
    <w:rsid w:val="008100C4"/>
    <w:rsid w:val="00810BF4"/>
    <w:rsid w:val="0081116F"/>
    <w:rsid w:val="00811492"/>
    <w:rsid w:val="0081175F"/>
    <w:rsid w:val="00811D22"/>
    <w:rsid w:val="00812171"/>
    <w:rsid w:val="0081220B"/>
    <w:rsid w:val="008124A2"/>
    <w:rsid w:val="00812E67"/>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A49"/>
    <w:rsid w:val="00820041"/>
    <w:rsid w:val="00820265"/>
    <w:rsid w:val="0082046F"/>
    <w:rsid w:val="0082053B"/>
    <w:rsid w:val="008205C0"/>
    <w:rsid w:val="00820960"/>
    <w:rsid w:val="0082109D"/>
    <w:rsid w:val="00821767"/>
    <w:rsid w:val="008218EB"/>
    <w:rsid w:val="008229E1"/>
    <w:rsid w:val="00822C39"/>
    <w:rsid w:val="00823199"/>
    <w:rsid w:val="008232D5"/>
    <w:rsid w:val="0082382E"/>
    <w:rsid w:val="00823C2E"/>
    <w:rsid w:val="00823E00"/>
    <w:rsid w:val="00823FB7"/>
    <w:rsid w:val="00824A40"/>
    <w:rsid w:val="00824E7F"/>
    <w:rsid w:val="00825323"/>
    <w:rsid w:val="0082574E"/>
    <w:rsid w:val="008257DA"/>
    <w:rsid w:val="008268AA"/>
    <w:rsid w:val="00826C4B"/>
    <w:rsid w:val="00826C4D"/>
    <w:rsid w:val="00826E78"/>
    <w:rsid w:val="00826FA2"/>
    <w:rsid w:val="00827250"/>
    <w:rsid w:val="00830743"/>
    <w:rsid w:val="00830792"/>
    <w:rsid w:val="0083080C"/>
    <w:rsid w:val="00831DD1"/>
    <w:rsid w:val="00832049"/>
    <w:rsid w:val="00832599"/>
    <w:rsid w:val="008325FB"/>
    <w:rsid w:val="0083283D"/>
    <w:rsid w:val="0083295E"/>
    <w:rsid w:val="00832C7A"/>
    <w:rsid w:val="00832DA3"/>
    <w:rsid w:val="00832F10"/>
    <w:rsid w:val="00832F17"/>
    <w:rsid w:val="0083360D"/>
    <w:rsid w:val="00833C0F"/>
    <w:rsid w:val="0083477C"/>
    <w:rsid w:val="00834FFB"/>
    <w:rsid w:val="008354FE"/>
    <w:rsid w:val="00835D78"/>
    <w:rsid w:val="00835E38"/>
    <w:rsid w:val="00836749"/>
    <w:rsid w:val="00836B91"/>
    <w:rsid w:val="008370D0"/>
    <w:rsid w:val="0083769E"/>
    <w:rsid w:val="008377C1"/>
    <w:rsid w:val="0084013B"/>
    <w:rsid w:val="00840E00"/>
    <w:rsid w:val="00841180"/>
    <w:rsid w:val="00841C44"/>
    <w:rsid w:val="00841DDC"/>
    <w:rsid w:val="00841EAC"/>
    <w:rsid w:val="008425BC"/>
    <w:rsid w:val="00842658"/>
    <w:rsid w:val="00842C10"/>
    <w:rsid w:val="00843CE5"/>
    <w:rsid w:val="00845997"/>
    <w:rsid w:val="0084638B"/>
    <w:rsid w:val="00850396"/>
    <w:rsid w:val="008512B2"/>
    <w:rsid w:val="0085142F"/>
    <w:rsid w:val="0085223A"/>
    <w:rsid w:val="008528EA"/>
    <w:rsid w:val="0085350C"/>
    <w:rsid w:val="0085400B"/>
    <w:rsid w:val="008540AE"/>
    <w:rsid w:val="00854250"/>
    <w:rsid w:val="00854816"/>
    <w:rsid w:val="00854F07"/>
    <w:rsid w:val="00855110"/>
    <w:rsid w:val="00855445"/>
    <w:rsid w:val="00855541"/>
    <w:rsid w:val="00855702"/>
    <w:rsid w:val="00855AB3"/>
    <w:rsid w:val="00855CE6"/>
    <w:rsid w:val="00855E25"/>
    <w:rsid w:val="00855E9A"/>
    <w:rsid w:val="008561DE"/>
    <w:rsid w:val="008563E2"/>
    <w:rsid w:val="00856576"/>
    <w:rsid w:val="008568AB"/>
    <w:rsid w:val="00856ACA"/>
    <w:rsid w:val="008572AE"/>
    <w:rsid w:val="008576DA"/>
    <w:rsid w:val="00860386"/>
    <w:rsid w:val="00860BAD"/>
    <w:rsid w:val="00860DB2"/>
    <w:rsid w:val="008614E2"/>
    <w:rsid w:val="008615A8"/>
    <w:rsid w:val="0086169B"/>
    <w:rsid w:val="00861AC9"/>
    <w:rsid w:val="00861E98"/>
    <w:rsid w:val="008626FC"/>
    <w:rsid w:val="00862E42"/>
    <w:rsid w:val="00862EC9"/>
    <w:rsid w:val="00863082"/>
    <w:rsid w:val="00863141"/>
    <w:rsid w:val="008632A9"/>
    <w:rsid w:val="00863B01"/>
    <w:rsid w:val="00863C00"/>
    <w:rsid w:val="0086543C"/>
    <w:rsid w:val="00865513"/>
    <w:rsid w:val="00865CF7"/>
    <w:rsid w:val="00867283"/>
    <w:rsid w:val="008677AF"/>
    <w:rsid w:val="0086799B"/>
    <w:rsid w:val="00867E24"/>
    <w:rsid w:val="00870725"/>
    <w:rsid w:val="00870783"/>
    <w:rsid w:val="008709B3"/>
    <w:rsid w:val="00870C24"/>
    <w:rsid w:val="00870CFC"/>
    <w:rsid w:val="0087109D"/>
    <w:rsid w:val="00871141"/>
    <w:rsid w:val="00871182"/>
    <w:rsid w:val="008711CA"/>
    <w:rsid w:val="00871817"/>
    <w:rsid w:val="008725BC"/>
    <w:rsid w:val="008731E7"/>
    <w:rsid w:val="00873427"/>
    <w:rsid w:val="008735F5"/>
    <w:rsid w:val="008741FC"/>
    <w:rsid w:val="00874523"/>
    <w:rsid w:val="008757C1"/>
    <w:rsid w:val="008767CB"/>
    <w:rsid w:val="00876D21"/>
    <w:rsid w:val="0087765C"/>
    <w:rsid w:val="008777D4"/>
    <w:rsid w:val="00877894"/>
    <w:rsid w:val="00877FDD"/>
    <w:rsid w:val="0088003B"/>
    <w:rsid w:val="00880358"/>
    <w:rsid w:val="00880938"/>
    <w:rsid w:val="00880CC7"/>
    <w:rsid w:val="0088139F"/>
    <w:rsid w:val="008818E1"/>
    <w:rsid w:val="00881AE5"/>
    <w:rsid w:val="00881EA9"/>
    <w:rsid w:val="00882BA0"/>
    <w:rsid w:val="00882FAE"/>
    <w:rsid w:val="0088353A"/>
    <w:rsid w:val="00883A6B"/>
    <w:rsid w:val="00883AF7"/>
    <w:rsid w:val="00884057"/>
    <w:rsid w:val="00884903"/>
    <w:rsid w:val="00884C33"/>
    <w:rsid w:val="00884D21"/>
    <w:rsid w:val="008861F3"/>
    <w:rsid w:val="008863BD"/>
    <w:rsid w:val="00887860"/>
    <w:rsid w:val="008900E1"/>
    <w:rsid w:val="00890AE7"/>
    <w:rsid w:val="00890B15"/>
    <w:rsid w:val="0089195B"/>
    <w:rsid w:val="00892435"/>
    <w:rsid w:val="0089249A"/>
    <w:rsid w:val="008924D5"/>
    <w:rsid w:val="0089255A"/>
    <w:rsid w:val="0089282D"/>
    <w:rsid w:val="00892B4A"/>
    <w:rsid w:val="00892B68"/>
    <w:rsid w:val="00892CC8"/>
    <w:rsid w:val="008939A5"/>
    <w:rsid w:val="00893BB1"/>
    <w:rsid w:val="00893EB4"/>
    <w:rsid w:val="00894300"/>
    <w:rsid w:val="00894717"/>
    <w:rsid w:val="00894768"/>
    <w:rsid w:val="008948EA"/>
    <w:rsid w:val="0089515E"/>
    <w:rsid w:val="008951C2"/>
    <w:rsid w:val="008951C6"/>
    <w:rsid w:val="0089536A"/>
    <w:rsid w:val="008957D5"/>
    <w:rsid w:val="00895DEB"/>
    <w:rsid w:val="00896364"/>
    <w:rsid w:val="008A0D6A"/>
    <w:rsid w:val="008A0DAD"/>
    <w:rsid w:val="008A0DBB"/>
    <w:rsid w:val="008A1706"/>
    <w:rsid w:val="008A27A9"/>
    <w:rsid w:val="008A3AB3"/>
    <w:rsid w:val="008A40DA"/>
    <w:rsid w:val="008A49A0"/>
    <w:rsid w:val="008A4C49"/>
    <w:rsid w:val="008A5010"/>
    <w:rsid w:val="008A50C3"/>
    <w:rsid w:val="008A5458"/>
    <w:rsid w:val="008A59A3"/>
    <w:rsid w:val="008A625A"/>
    <w:rsid w:val="008A6A4F"/>
    <w:rsid w:val="008A7787"/>
    <w:rsid w:val="008A7894"/>
    <w:rsid w:val="008A7F57"/>
    <w:rsid w:val="008B03E0"/>
    <w:rsid w:val="008B0FAC"/>
    <w:rsid w:val="008B1A80"/>
    <w:rsid w:val="008B1B5D"/>
    <w:rsid w:val="008B1DC9"/>
    <w:rsid w:val="008B2767"/>
    <w:rsid w:val="008B2A7B"/>
    <w:rsid w:val="008B2BD6"/>
    <w:rsid w:val="008B2C7C"/>
    <w:rsid w:val="008B2E8A"/>
    <w:rsid w:val="008B3B26"/>
    <w:rsid w:val="008B3BE5"/>
    <w:rsid w:val="008B3D68"/>
    <w:rsid w:val="008B3EA6"/>
    <w:rsid w:val="008B4A78"/>
    <w:rsid w:val="008B4A7C"/>
    <w:rsid w:val="008B4E01"/>
    <w:rsid w:val="008B50A8"/>
    <w:rsid w:val="008B58D5"/>
    <w:rsid w:val="008B5FAC"/>
    <w:rsid w:val="008B6B6E"/>
    <w:rsid w:val="008B73AF"/>
    <w:rsid w:val="008C0A9D"/>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7E6"/>
    <w:rsid w:val="008C5954"/>
    <w:rsid w:val="008C5B05"/>
    <w:rsid w:val="008C5F99"/>
    <w:rsid w:val="008C681F"/>
    <w:rsid w:val="008C6989"/>
    <w:rsid w:val="008C6A2E"/>
    <w:rsid w:val="008C6F3B"/>
    <w:rsid w:val="008C7062"/>
    <w:rsid w:val="008C7119"/>
    <w:rsid w:val="008D012A"/>
    <w:rsid w:val="008D091D"/>
    <w:rsid w:val="008D218E"/>
    <w:rsid w:val="008D2DDD"/>
    <w:rsid w:val="008D30D3"/>
    <w:rsid w:val="008D3132"/>
    <w:rsid w:val="008D469B"/>
    <w:rsid w:val="008D4A30"/>
    <w:rsid w:val="008D4BE2"/>
    <w:rsid w:val="008D528D"/>
    <w:rsid w:val="008D57F8"/>
    <w:rsid w:val="008D653D"/>
    <w:rsid w:val="008D6EB0"/>
    <w:rsid w:val="008D788D"/>
    <w:rsid w:val="008D7972"/>
    <w:rsid w:val="008E05BD"/>
    <w:rsid w:val="008E08AF"/>
    <w:rsid w:val="008E0C3B"/>
    <w:rsid w:val="008E143D"/>
    <w:rsid w:val="008E1F59"/>
    <w:rsid w:val="008E2375"/>
    <w:rsid w:val="008E2805"/>
    <w:rsid w:val="008E28C0"/>
    <w:rsid w:val="008E38F4"/>
    <w:rsid w:val="008E3CAF"/>
    <w:rsid w:val="008E3DBE"/>
    <w:rsid w:val="008E45F3"/>
    <w:rsid w:val="008E4AA5"/>
    <w:rsid w:val="008E4EB1"/>
    <w:rsid w:val="008E5534"/>
    <w:rsid w:val="008E5858"/>
    <w:rsid w:val="008E5A6E"/>
    <w:rsid w:val="008E5C1F"/>
    <w:rsid w:val="008E5CEC"/>
    <w:rsid w:val="008E60E8"/>
    <w:rsid w:val="008E6372"/>
    <w:rsid w:val="008E68E3"/>
    <w:rsid w:val="008E7CFE"/>
    <w:rsid w:val="008F0B96"/>
    <w:rsid w:val="008F12E7"/>
    <w:rsid w:val="008F1303"/>
    <w:rsid w:val="008F140C"/>
    <w:rsid w:val="008F1F26"/>
    <w:rsid w:val="008F20EC"/>
    <w:rsid w:val="008F267B"/>
    <w:rsid w:val="008F2C97"/>
    <w:rsid w:val="008F3698"/>
    <w:rsid w:val="008F3E21"/>
    <w:rsid w:val="008F40CE"/>
    <w:rsid w:val="008F483B"/>
    <w:rsid w:val="008F5E10"/>
    <w:rsid w:val="008F6960"/>
    <w:rsid w:val="008F7B74"/>
    <w:rsid w:val="008F7F1E"/>
    <w:rsid w:val="008F7F2C"/>
    <w:rsid w:val="008F7F5C"/>
    <w:rsid w:val="008F7FF8"/>
    <w:rsid w:val="0090085F"/>
    <w:rsid w:val="00900C57"/>
    <w:rsid w:val="009023BE"/>
    <w:rsid w:val="00902404"/>
    <w:rsid w:val="009035DD"/>
    <w:rsid w:val="0090393E"/>
    <w:rsid w:val="00903A17"/>
    <w:rsid w:val="00904326"/>
    <w:rsid w:val="00904AD5"/>
    <w:rsid w:val="0090628F"/>
    <w:rsid w:val="009063CA"/>
    <w:rsid w:val="00906847"/>
    <w:rsid w:val="00906E5E"/>
    <w:rsid w:val="0090725A"/>
    <w:rsid w:val="00907494"/>
    <w:rsid w:val="00910278"/>
    <w:rsid w:val="00910A15"/>
    <w:rsid w:val="00910B61"/>
    <w:rsid w:val="00910BA1"/>
    <w:rsid w:val="0091128F"/>
    <w:rsid w:val="00911321"/>
    <w:rsid w:val="00911A0C"/>
    <w:rsid w:val="0091205C"/>
    <w:rsid w:val="00912CCA"/>
    <w:rsid w:val="0091321D"/>
    <w:rsid w:val="00913BB5"/>
    <w:rsid w:val="00913DF0"/>
    <w:rsid w:val="009141C1"/>
    <w:rsid w:val="00914A12"/>
    <w:rsid w:val="00914BEE"/>
    <w:rsid w:val="00914F6C"/>
    <w:rsid w:val="009155FD"/>
    <w:rsid w:val="00915E5B"/>
    <w:rsid w:val="009166F9"/>
    <w:rsid w:val="00916A6A"/>
    <w:rsid w:val="00917282"/>
    <w:rsid w:val="00917754"/>
    <w:rsid w:val="00917FDB"/>
    <w:rsid w:val="009203EE"/>
    <w:rsid w:val="00920CF8"/>
    <w:rsid w:val="00921A27"/>
    <w:rsid w:val="00921E5F"/>
    <w:rsid w:val="00922581"/>
    <w:rsid w:val="00922624"/>
    <w:rsid w:val="009226D8"/>
    <w:rsid w:val="009228B1"/>
    <w:rsid w:val="009234E5"/>
    <w:rsid w:val="00925189"/>
    <w:rsid w:val="009252DC"/>
    <w:rsid w:val="00925346"/>
    <w:rsid w:val="00925760"/>
    <w:rsid w:val="00925841"/>
    <w:rsid w:val="009274D9"/>
    <w:rsid w:val="00927703"/>
    <w:rsid w:val="00930614"/>
    <w:rsid w:val="00930A96"/>
    <w:rsid w:val="00931004"/>
    <w:rsid w:val="00931098"/>
    <w:rsid w:val="0093112F"/>
    <w:rsid w:val="00931790"/>
    <w:rsid w:val="00932658"/>
    <w:rsid w:val="009329F1"/>
    <w:rsid w:val="00932C01"/>
    <w:rsid w:val="0093361E"/>
    <w:rsid w:val="00933A89"/>
    <w:rsid w:val="00933E00"/>
    <w:rsid w:val="0093488B"/>
    <w:rsid w:val="00934B2B"/>
    <w:rsid w:val="009359EF"/>
    <w:rsid w:val="00935A0A"/>
    <w:rsid w:val="00935E96"/>
    <w:rsid w:val="00936037"/>
    <w:rsid w:val="00936432"/>
    <w:rsid w:val="00936B06"/>
    <w:rsid w:val="00940340"/>
    <w:rsid w:val="009404A3"/>
    <w:rsid w:val="009405E2"/>
    <w:rsid w:val="00940E31"/>
    <w:rsid w:val="0094159D"/>
    <w:rsid w:val="00941AD7"/>
    <w:rsid w:val="009426FB"/>
    <w:rsid w:val="00942C2B"/>
    <w:rsid w:val="00943252"/>
    <w:rsid w:val="009438D7"/>
    <w:rsid w:val="00943AB6"/>
    <w:rsid w:val="00943CBB"/>
    <w:rsid w:val="00943D0A"/>
    <w:rsid w:val="00943FDC"/>
    <w:rsid w:val="009443CB"/>
    <w:rsid w:val="00944447"/>
    <w:rsid w:val="00944488"/>
    <w:rsid w:val="009445A3"/>
    <w:rsid w:val="00944818"/>
    <w:rsid w:val="00944ABE"/>
    <w:rsid w:val="00944D4A"/>
    <w:rsid w:val="00944E35"/>
    <w:rsid w:val="0094594D"/>
    <w:rsid w:val="009465C2"/>
    <w:rsid w:val="00947A73"/>
    <w:rsid w:val="00950497"/>
    <w:rsid w:val="00951A15"/>
    <w:rsid w:val="009521C9"/>
    <w:rsid w:val="0095250C"/>
    <w:rsid w:val="009529BE"/>
    <w:rsid w:val="00952DF6"/>
    <w:rsid w:val="009534BE"/>
    <w:rsid w:val="00953601"/>
    <w:rsid w:val="0095458E"/>
    <w:rsid w:val="00954DF3"/>
    <w:rsid w:val="00955609"/>
    <w:rsid w:val="00956200"/>
    <w:rsid w:val="00957525"/>
    <w:rsid w:val="009575D9"/>
    <w:rsid w:val="00957B60"/>
    <w:rsid w:val="009601A8"/>
    <w:rsid w:val="00960897"/>
    <w:rsid w:val="009609E3"/>
    <w:rsid w:val="00960B75"/>
    <w:rsid w:val="009626A4"/>
    <w:rsid w:val="00962B58"/>
    <w:rsid w:val="009634D6"/>
    <w:rsid w:val="00963ACE"/>
    <w:rsid w:val="00963BB1"/>
    <w:rsid w:val="00964253"/>
    <w:rsid w:val="00964C76"/>
    <w:rsid w:val="00965729"/>
    <w:rsid w:val="009663CF"/>
    <w:rsid w:val="009664C2"/>
    <w:rsid w:val="0096693B"/>
    <w:rsid w:val="00966B82"/>
    <w:rsid w:val="0096765C"/>
    <w:rsid w:val="009679B4"/>
    <w:rsid w:val="00967FCE"/>
    <w:rsid w:val="009706DC"/>
    <w:rsid w:val="0097089B"/>
    <w:rsid w:val="00971102"/>
    <w:rsid w:val="00971846"/>
    <w:rsid w:val="00971A41"/>
    <w:rsid w:val="009726AC"/>
    <w:rsid w:val="009737E8"/>
    <w:rsid w:val="00973F43"/>
    <w:rsid w:val="0097465E"/>
    <w:rsid w:val="009749BC"/>
    <w:rsid w:val="00974B2B"/>
    <w:rsid w:val="009756BF"/>
    <w:rsid w:val="0097694D"/>
    <w:rsid w:val="00976C6B"/>
    <w:rsid w:val="00976E0B"/>
    <w:rsid w:val="00977E05"/>
    <w:rsid w:val="00977EE3"/>
    <w:rsid w:val="009815AE"/>
    <w:rsid w:val="00981CE9"/>
    <w:rsid w:val="009821EA"/>
    <w:rsid w:val="00982326"/>
    <w:rsid w:val="00982D2A"/>
    <w:rsid w:val="00983281"/>
    <w:rsid w:val="009850D2"/>
    <w:rsid w:val="00985434"/>
    <w:rsid w:val="00985B64"/>
    <w:rsid w:val="009864E8"/>
    <w:rsid w:val="00987FAE"/>
    <w:rsid w:val="00990179"/>
    <w:rsid w:val="009905C5"/>
    <w:rsid w:val="00990A0C"/>
    <w:rsid w:val="00990BD7"/>
    <w:rsid w:val="00991E65"/>
    <w:rsid w:val="00991EF0"/>
    <w:rsid w:val="009922B0"/>
    <w:rsid w:val="00992439"/>
    <w:rsid w:val="00992D27"/>
    <w:rsid w:val="00993378"/>
    <w:rsid w:val="0099345A"/>
    <w:rsid w:val="009945AA"/>
    <w:rsid w:val="0099548B"/>
    <w:rsid w:val="00996264"/>
    <w:rsid w:val="00996644"/>
    <w:rsid w:val="0099725F"/>
    <w:rsid w:val="009975D8"/>
    <w:rsid w:val="00997974"/>
    <w:rsid w:val="00997BD9"/>
    <w:rsid w:val="00997C02"/>
    <w:rsid w:val="00997F2A"/>
    <w:rsid w:val="009A09D2"/>
    <w:rsid w:val="009A165A"/>
    <w:rsid w:val="009A1898"/>
    <w:rsid w:val="009A2608"/>
    <w:rsid w:val="009A285A"/>
    <w:rsid w:val="009A2AC8"/>
    <w:rsid w:val="009A2B0C"/>
    <w:rsid w:val="009A3046"/>
    <w:rsid w:val="009A3C4B"/>
    <w:rsid w:val="009A3D93"/>
    <w:rsid w:val="009A47EF"/>
    <w:rsid w:val="009A6A27"/>
    <w:rsid w:val="009A6C35"/>
    <w:rsid w:val="009A6F5F"/>
    <w:rsid w:val="009A72CB"/>
    <w:rsid w:val="009B0662"/>
    <w:rsid w:val="009B1171"/>
    <w:rsid w:val="009B1B3B"/>
    <w:rsid w:val="009B20A7"/>
    <w:rsid w:val="009B2228"/>
    <w:rsid w:val="009B25E4"/>
    <w:rsid w:val="009B3DB5"/>
    <w:rsid w:val="009B41B1"/>
    <w:rsid w:val="009B48F2"/>
    <w:rsid w:val="009B49C2"/>
    <w:rsid w:val="009B4A03"/>
    <w:rsid w:val="009B50C2"/>
    <w:rsid w:val="009B5105"/>
    <w:rsid w:val="009B541B"/>
    <w:rsid w:val="009B5B02"/>
    <w:rsid w:val="009B5F7F"/>
    <w:rsid w:val="009B64E7"/>
    <w:rsid w:val="009B7DBC"/>
    <w:rsid w:val="009C017F"/>
    <w:rsid w:val="009C06DA"/>
    <w:rsid w:val="009C1458"/>
    <w:rsid w:val="009C14CE"/>
    <w:rsid w:val="009C1B9A"/>
    <w:rsid w:val="009C1D31"/>
    <w:rsid w:val="009C1DC5"/>
    <w:rsid w:val="009C3326"/>
    <w:rsid w:val="009C3353"/>
    <w:rsid w:val="009C3995"/>
    <w:rsid w:val="009C410F"/>
    <w:rsid w:val="009C5887"/>
    <w:rsid w:val="009C58B0"/>
    <w:rsid w:val="009C58DC"/>
    <w:rsid w:val="009C5D5C"/>
    <w:rsid w:val="009C670E"/>
    <w:rsid w:val="009C702A"/>
    <w:rsid w:val="009C746A"/>
    <w:rsid w:val="009D00B6"/>
    <w:rsid w:val="009D08F8"/>
    <w:rsid w:val="009D0BCA"/>
    <w:rsid w:val="009D1623"/>
    <w:rsid w:val="009D1CA6"/>
    <w:rsid w:val="009D2528"/>
    <w:rsid w:val="009D3EDB"/>
    <w:rsid w:val="009D428A"/>
    <w:rsid w:val="009D463E"/>
    <w:rsid w:val="009D4868"/>
    <w:rsid w:val="009D4917"/>
    <w:rsid w:val="009D4C0F"/>
    <w:rsid w:val="009D4E6F"/>
    <w:rsid w:val="009D5E3E"/>
    <w:rsid w:val="009D61C3"/>
    <w:rsid w:val="009D647A"/>
    <w:rsid w:val="009D68F6"/>
    <w:rsid w:val="009D7D86"/>
    <w:rsid w:val="009D7DA7"/>
    <w:rsid w:val="009E043C"/>
    <w:rsid w:val="009E04DA"/>
    <w:rsid w:val="009E1672"/>
    <w:rsid w:val="009E1B54"/>
    <w:rsid w:val="009E1C25"/>
    <w:rsid w:val="009E28C5"/>
    <w:rsid w:val="009E3862"/>
    <w:rsid w:val="009E4663"/>
    <w:rsid w:val="009E500F"/>
    <w:rsid w:val="009E519C"/>
    <w:rsid w:val="009E605E"/>
    <w:rsid w:val="009E6145"/>
    <w:rsid w:val="009E6B19"/>
    <w:rsid w:val="009E6B75"/>
    <w:rsid w:val="009E6BA1"/>
    <w:rsid w:val="009E6E86"/>
    <w:rsid w:val="009E79D9"/>
    <w:rsid w:val="009E7E1E"/>
    <w:rsid w:val="009F0B9A"/>
    <w:rsid w:val="009F1323"/>
    <w:rsid w:val="009F21CA"/>
    <w:rsid w:val="009F286D"/>
    <w:rsid w:val="009F31EB"/>
    <w:rsid w:val="009F3878"/>
    <w:rsid w:val="009F398F"/>
    <w:rsid w:val="009F3B61"/>
    <w:rsid w:val="009F3C67"/>
    <w:rsid w:val="009F454E"/>
    <w:rsid w:val="009F4E71"/>
    <w:rsid w:val="009F5B1B"/>
    <w:rsid w:val="009F5C5E"/>
    <w:rsid w:val="009F5FBE"/>
    <w:rsid w:val="009F6013"/>
    <w:rsid w:val="009F6133"/>
    <w:rsid w:val="009F616F"/>
    <w:rsid w:val="009F6332"/>
    <w:rsid w:val="009F6354"/>
    <w:rsid w:val="009F636A"/>
    <w:rsid w:val="009F649D"/>
    <w:rsid w:val="009F6C2A"/>
    <w:rsid w:val="009F7027"/>
    <w:rsid w:val="009F7A0F"/>
    <w:rsid w:val="00A000B1"/>
    <w:rsid w:val="00A00286"/>
    <w:rsid w:val="00A003AA"/>
    <w:rsid w:val="00A012AF"/>
    <w:rsid w:val="00A01BA1"/>
    <w:rsid w:val="00A01D23"/>
    <w:rsid w:val="00A0209B"/>
    <w:rsid w:val="00A021F2"/>
    <w:rsid w:val="00A02B9F"/>
    <w:rsid w:val="00A02C7F"/>
    <w:rsid w:val="00A02DED"/>
    <w:rsid w:val="00A04882"/>
    <w:rsid w:val="00A05A31"/>
    <w:rsid w:val="00A05B00"/>
    <w:rsid w:val="00A05F8A"/>
    <w:rsid w:val="00A06216"/>
    <w:rsid w:val="00A0691D"/>
    <w:rsid w:val="00A06A84"/>
    <w:rsid w:val="00A06F13"/>
    <w:rsid w:val="00A07674"/>
    <w:rsid w:val="00A106B5"/>
    <w:rsid w:val="00A10A43"/>
    <w:rsid w:val="00A11645"/>
    <w:rsid w:val="00A11FEB"/>
    <w:rsid w:val="00A1226F"/>
    <w:rsid w:val="00A12548"/>
    <w:rsid w:val="00A12765"/>
    <w:rsid w:val="00A134C4"/>
    <w:rsid w:val="00A147BE"/>
    <w:rsid w:val="00A147D8"/>
    <w:rsid w:val="00A14F95"/>
    <w:rsid w:val="00A15781"/>
    <w:rsid w:val="00A16785"/>
    <w:rsid w:val="00A17C75"/>
    <w:rsid w:val="00A17D21"/>
    <w:rsid w:val="00A17E4F"/>
    <w:rsid w:val="00A20206"/>
    <w:rsid w:val="00A20BFC"/>
    <w:rsid w:val="00A21C35"/>
    <w:rsid w:val="00A2304A"/>
    <w:rsid w:val="00A23AAD"/>
    <w:rsid w:val="00A23C35"/>
    <w:rsid w:val="00A23ECB"/>
    <w:rsid w:val="00A24298"/>
    <w:rsid w:val="00A244A8"/>
    <w:rsid w:val="00A2534E"/>
    <w:rsid w:val="00A26B9F"/>
    <w:rsid w:val="00A270E6"/>
    <w:rsid w:val="00A2729E"/>
    <w:rsid w:val="00A30331"/>
    <w:rsid w:val="00A30AA0"/>
    <w:rsid w:val="00A311B2"/>
    <w:rsid w:val="00A317B6"/>
    <w:rsid w:val="00A3223A"/>
    <w:rsid w:val="00A32FDC"/>
    <w:rsid w:val="00A3395F"/>
    <w:rsid w:val="00A33CA7"/>
    <w:rsid w:val="00A346E8"/>
    <w:rsid w:val="00A34D46"/>
    <w:rsid w:val="00A3536F"/>
    <w:rsid w:val="00A3544D"/>
    <w:rsid w:val="00A3553B"/>
    <w:rsid w:val="00A35C3A"/>
    <w:rsid w:val="00A35FFE"/>
    <w:rsid w:val="00A36AEE"/>
    <w:rsid w:val="00A36C80"/>
    <w:rsid w:val="00A36F35"/>
    <w:rsid w:val="00A37ACE"/>
    <w:rsid w:val="00A40128"/>
    <w:rsid w:val="00A40188"/>
    <w:rsid w:val="00A40BB1"/>
    <w:rsid w:val="00A40F14"/>
    <w:rsid w:val="00A41801"/>
    <w:rsid w:val="00A41847"/>
    <w:rsid w:val="00A4188E"/>
    <w:rsid w:val="00A42267"/>
    <w:rsid w:val="00A4347D"/>
    <w:rsid w:val="00A43589"/>
    <w:rsid w:val="00A437D2"/>
    <w:rsid w:val="00A43D00"/>
    <w:rsid w:val="00A43E5B"/>
    <w:rsid w:val="00A440AD"/>
    <w:rsid w:val="00A4462C"/>
    <w:rsid w:val="00A44A6D"/>
    <w:rsid w:val="00A44E07"/>
    <w:rsid w:val="00A44F93"/>
    <w:rsid w:val="00A452C3"/>
    <w:rsid w:val="00A45590"/>
    <w:rsid w:val="00A45C29"/>
    <w:rsid w:val="00A45CA6"/>
    <w:rsid w:val="00A4618A"/>
    <w:rsid w:val="00A4627D"/>
    <w:rsid w:val="00A46E67"/>
    <w:rsid w:val="00A46EDA"/>
    <w:rsid w:val="00A4746F"/>
    <w:rsid w:val="00A475ED"/>
    <w:rsid w:val="00A47B88"/>
    <w:rsid w:val="00A47DCC"/>
    <w:rsid w:val="00A47F58"/>
    <w:rsid w:val="00A514A2"/>
    <w:rsid w:val="00A51959"/>
    <w:rsid w:val="00A51E3C"/>
    <w:rsid w:val="00A53F7B"/>
    <w:rsid w:val="00A54796"/>
    <w:rsid w:val="00A55707"/>
    <w:rsid w:val="00A5586D"/>
    <w:rsid w:val="00A559B3"/>
    <w:rsid w:val="00A561DE"/>
    <w:rsid w:val="00A5644C"/>
    <w:rsid w:val="00A56B35"/>
    <w:rsid w:val="00A57267"/>
    <w:rsid w:val="00A573A9"/>
    <w:rsid w:val="00A57428"/>
    <w:rsid w:val="00A60184"/>
    <w:rsid w:val="00A61187"/>
    <w:rsid w:val="00A6182C"/>
    <w:rsid w:val="00A61BBC"/>
    <w:rsid w:val="00A63363"/>
    <w:rsid w:val="00A65797"/>
    <w:rsid w:val="00A659EA"/>
    <w:rsid w:val="00A66A8A"/>
    <w:rsid w:val="00A67FB3"/>
    <w:rsid w:val="00A700A1"/>
    <w:rsid w:val="00A71DFD"/>
    <w:rsid w:val="00A72D0B"/>
    <w:rsid w:val="00A72E7C"/>
    <w:rsid w:val="00A734C2"/>
    <w:rsid w:val="00A73E4E"/>
    <w:rsid w:val="00A74181"/>
    <w:rsid w:val="00A74496"/>
    <w:rsid w:val="00A750D6"/>
    <w:rsid w:val="00A75261"/>
    <w:rsid w:val="00A75DDE"/>
    <w:rsid w:val="00A76A46"/>
    <w:rsid w:val="00A76FBB"/>
    <w:rsid w:val="00A77235"/>
    <w:rsid w:val="00A776F9"/>
    <w:rsid w:val="00A777DC"/>
    <w:rsid w:val="00A77BBF"/>
    <w:rsid w:val="00A77C7E"/>
    <w:rsid w:val="00A81680"/>
    <w:rsid w:val="00A81BF7"/>
    <w:rsid w:val="00A823B8"/>
    <w:rsid w:val="00A83884"/>
    <w:rsid w:val="00A84A22"/>
    <w:rsid w:val="00A85676"/>
    <w:rsid w:val="00A8570E"/>
    <w:rsid w:val="00A857CA"/>
    <w:rsid w:val="00A8641F"/>
    <w:rsid w:val="00A8649D"/>
    <w:rsid w:val="00A864B2"/>
    <w:rsid w:val="00A86D3A"/>
    <w:rsid w:val="00A876A6"/>
    <w:rsid w:val="00A87829"/>
    <w:rsid w:val="00A900B8"/>
    <w:rsid w:val="00A90361"/>
    <w:rsid w:val="00A906F8"/>
    <w:rsid w:val="00A90FEA"/>
    <w:rsid w:val="00A918EE"/>
    <w:rsid w:val="00A91B16"/>
    <w:rsid w:val="00A93114"/>
    <w:rsid w:val="00A94006"/>
    <w:rsid w:val="00A94179"/>
    <w:rsid w:val="00A94270"/>
    <w:rsid w:val="00A9442D"/>
    <w:rsid w:val="00A945DE"/>
    <w:rsid w:val="00A94D6E"/>
    <w:rsid w:val="00A95003"/>
    <w:rsid w:val="00A95C11"/>
    <w:rsid w:val="00A95EF0"/>
    <w:rsid w:val="00A95F96"/>
    <w:rsid w:val="00A96DC8"/>
    <w:rsid w:val="00A9718B"/>
    <w:rsid w:val="00A971FD"/>
    <w:rsid w:val="00A97C7F"/>
    <w:rsid w:val="00A97D27"/>
    <w:rsid w:val="00AA00A5"/>
    <w:rsid w:val="00AA0A68"/>
    <w:rsid w:val="00AA0B74"/>
    <w:rsid w:val="00AA103A"/>
    <w:rsid w:val="00AA114D"/>
    <w:rsid w:val="00AA1553"/>
    <w:rsid w:val="00AA169A"/>
    <w:rsid w:val="00AA1B3A"/>
    <w:rsid w:val="00AA1E7B"/>
    <w:rsid w:val="00AA2461"/>
    <w:rsid w:val="00AA2490"/>
    <w:rsid w:val="00AA24E1"/>
    <w:rsid w:val="00AA33CE"/>
    <w:rsid w:val="00AA4D83"/>
    <w:rsid w:val="00AA5C3C"/>
    <w:rsid w:val="00AA5E8C"/>
    <w:rsid w:val="00AA63A6"/>
    <w:rsid w:val="00AA6697"/>
    <w:rsid w:val="00AA68C5"/>
    <w:rsid w:val="00AA6937"/>
    <w:rsid w:val="00AA6D20"/>
    <w:rsid w:val="00AA7334"/>
    <w:rsid w:val="00AA735A"/>
    <w:rsid w:val="00AA79D0"/>
    <w:rsid w:val="00AB0C5D"/>
    <w:rsid w:val="00AB1101"/>
    <w:rsid w:val="00AB15C6"/>
    <w:rsid w:val="00AB1758"/>
    <w:rsid w:val="00AB1D55"/>
    <w:rsid w:val="00AB1E4D"/>
    <w:rsid w:val="00AB2F7B"/>
    <w:rsid w:val="00AB366A"/>
    <w:rsid w:val="00AB3686"/>
    <w:rsid w:val="00AB388F"/>
    <w:rsid w:val="00AB449D"/>
    <w:rsid w:val="00AB48D1"/>
    <w:rsid w:val="00AB4F80"/>
    <w:rsid w:val="00AB53C2"/>
    <w:rsid w:val="00AB57B0"/>
    <w:rsid w:val="00AB665A"/>
    <w:rsid w:val="00AB71C0"/>
    <w:rsid w:val="00AB7306"/>
    <w:rsid w:val="00AB78E2"/>
    <w:rsid w:val="00AB79BE"/>
    <w:rsid w:val="00AB7E30"/>
    <w:rsid w:val="00AB7EA4"/>
    <w:rsid w:val="00AC095E"/>
    <w:rsid w:val="00AC15D4"/>
    <w:rsid w:val="00AC1A51"/>
    <w:rsid w:val="00AC3337"/>
    <w:rsid w:val="00AC34AE"/>
    <w:rsid w:val="00AC3760"/>
    <w:rsid w:val="00AC3C33"/>
    <w:rsid w:val="00AC41BC"/>
    <w:rsid w:val="00AC50A5"/>
    <w:rsid w:val="00AC578E"/>
    <w:rsid w:val="00AC58BD"/>
    <w:rsid w:val="00AC65E2"/>
    <w:rsid w:val="00AC6929"/>
    <w:rsid w:val="00AC6ED8"/>
    <w:rsid w:val="00AC6F08"/>
    <w:rsid w:val="00AD0164"/>
    <w:rsid w:val="00AD0B0D"/>
    <w:rsid w:val="00AD149A"/>
    <w:rsid w:val="00AD22EF"/>
    <w:rsid w:val="00AD25C4"/>
    <w:rsid w:val="00AD32AF"/>
    <w:rsid w:val="00AD392C"/>
    <w:rsid w:val="00AD3B3D"/>
    <w:rsid w:val="00AD4CFA"/>
    <w:rsid w:val="00AD51A5"/>
    <w:rsid w:val="00AD53F5"/>
    <w:rsid w:val="00AD5A76"/>
    <w:rsid w:val="00AD619D"/>
    <w:rsid w:val="00AD653F"/>
    <w:rsid w:val="00AD6819"/>
    <w:rsid w:val="00AD7207"/>
    <w:rsid w:val="00AD74DA"/>
    <w:rsid w:val="00AD764F"/>
    <w:rsid w:val="00AD7CF5"/>
    <w:rsid w:val="00AE10E1"/>
    <w:rsid w:val="00AE1472"/>
    <w:rsid w:val="00AE1695"/>
    <w:rsid w:val="00AE1AAE"/>
    <w:rsid w:val="00AE22E3"/>
    <w:rsid w:val="00AE2792"/>
    <w:rsid w:val="00AE313D"/>
    <w:rsid w:val="00AE3347"/>
    <w:rsid w:val="00AE3D23"/>
    <w:rsid w:val="00AE3F8B"/>
    <w:rsid w:val="00AE4E69"/>
    <w:rsid w:val="00AE5052"/>
    <w:rsid w:val="00AE5A5D"/>
    <w:rsid w:val="00AE5F9C"/>
    <w:rsid w:val="00AE604C"/>
    <w:rsid w:val="00AE66EA"/>
    <w:rsid w:val="00AE6C5D"/>
    <w:rsid w:val="00AE6E18"/>
    <w:rsid w:val="00AF0001"/>
    <w:rsid w:val="00AF04DE"/>
    <w:rsid w:val="00AF1ADF"/>
    <w:rsid w:val="00AF28C5"/>
    <w:rsid w:val="00AF297F"/>
    <w:rsid w:val="00AF3CCA"/>
    <w:rsid w:val="00AF4531"/>
    <w:rsid w:val="00AF4B10"/>
    <w:rsid w:val="00AF4E73"/>
    <w:rsid w:val="00AF5119"/>
    <w:rsid w:val="00AF5263"/>
    <w:rsid w:val="00AF5290"/>
    <w:rsid w:val="00AF58E4"/>
    <w:rsid w:val="00AF59FC"/>
    <w:rsid w:val="00AF5F08"/>
    <w:rsid w:val="00AF6744"/>
    <w:rsid w:val="00AF7B99"/>
    <w:rsid w:val="00B0033D"/>
    <w:rsid w:val="00B0164B"/>
    <w:rsid w:val="00B017DF"/>
    <w:rsid w:val="00B019C5"/>
    <w:rsid w:val="00B01E40"/>
    <w:rsid w:val="00B02B4A"/>
    <w:rsid w:val="00B02DF0"/>
    <w:rsid w:val="00B02F2E"/>
    <w:rsid w:val="00B039D7"/>
    <w:rsid w:val="00B03FCC"/>
    <w:rsid w:val="00B049C2"/>
    <w:rsid w:val="00B05566"/>
    <w:rsid w:val="00B0570D"/>
    <w:rsid w:val="00B0595D"/>
    <w:rsid w:val="00B05F4E"/>
    <w:rsid w:val="00B069CA"/>
    <w:rsid w:val="00B06AC4"/>
    <w:rsid w:val="00B0700E"/>
    <w:rsid w:val="00B077A6"/>
    <w:rsid w:val="00B0796C"/>
    <w:rsid w:val="00B07A8A"/>
    <w:rsid w:val="00B07E66"/>
    <w:rsid w:val="00B10645"/>
    <w:rsid w:val="00B1069D"/>
    <w:rsid w:val="00B106B1"/>
    <w:rsid w:val="00B1086D"/>
    <w:rsid w:val="00B10CD0"/>
    <w:rsid w:val="00B11264"/>
    <w:rsid w:val="00B11BA3"/>
    <w:rsid w:val="00B11DBF"/>
    <w:rsid w:val="00B12470"/>
    <w:rsid w:val="00B12A73"/>
    <w:rsid w:val="00B12D10"/>
    <w:rsid w:val="00B12F39"/>
    <w:rsid w:val="00B132C2"/>
    <w:rsid w:val="00B13518"/>
    <w:rsid w:val="00B1369A"/>
    <w:rsid w:val="00B13EE9"/>
    <w:rsid w:val="00B142CA"/>
    <w:rsid w:val="00B14452"/>
    <w:rsid w:val="00B14A79"/>
    <w:rsid w:val="00B1551D"/>
    <w:rsid w:val="00B15780"/>
    <w:rsid w:val="00B16A44"/>
    <w:rsid w:val="00B16F90"/>
    <w:rsid w:val="00B17180"/>
    <w:rsid w:val="00B1733C"/>
    <w:rsid w:val="00B17A40"/>
    <w:rsid w:val="00B20317"/>
    <w:rsid w:val="00B2031C"/>
    <w:rsid w:val="00B213A4"/>
    <w:rsid w:val="00B21973"/>
    <w:rsid w:val="00B21B30"/>
    <w:rsid w:val="00B21B99"/>
    <w:rsid w:val="00B2225A"/>
    <w:rsid w:val="00B227B4"/>
    <w:rsid w:val="00B22853"/>
    <w:rsid w:val="00B23357"/>
    <w:rsid w:val="00B2382A"/>
    <w:rsid w:val="00B238B4"/>
    <w:rsid w:val="00B23AF6"/>
    <w:rsid w:val="00B23BCA"/>
    <w:rsid w:val="00B242E0"/>
    <w:rsid w:val="00B24348"/>
    <w:rsid w:val="00B2458C"/>
    <w:rsid w:val="00B246FD"/>
    <w:rsid w:val="00B24CE1"/>
    <w:rsid w:val="00B24E4C"/>
    <w:rsid w:val="00B2519C"/>
    <w:rsid w:val="00B254F3"/>
    <w:rsid w:val="00B25749"/>
    <w:rsid w:val="00B257FA"/>
    <w:rsid w:val="00B25984"/>
    <w:rsid w:val="00B25A89"/>
    <w:rsid w:val="00B26A3B"/>
    <w:rsid w:val="00B27262"/>
    <w:rsid w:val="00B27CA1"/>
    <w:rsid w:val="00B27FA9"/>
    <w:rsid w:val="00B30A17"/>
    <w:rsid w:val="00B30E09"/>
    <w:rsid w:val="00B30FAB"/>
    <w:rsid w:val="00B3103E"/>
    <w:rsid w:val="00B31336"/>
    <w:rsid w:val="00B3168A"/>
    <w:rsid w:val="00B3294B"/>
    <w:rsid w:val="00B32C11"/>
    <w:rsid w:val="00B32C81"/>
    <w:rsid w:val="00B33380"/>
    <w:rsid w:val="00B335F5"/>
    <w:rsid w:val="00B34540"/>
    <w:rsid w:val="00B3479B"/>
    <w:rsid w:val="00B349B7"/>
    <w:rsid w:val="00B35EE4"/>
    <w:rsid w:val="00B36572"/>
    <w:rsid w:val="00B365FF"/>
    <w:rsid w:val="00B374A6"/>
    <w:rsid w:val="00B37921"/>
    <w:rsid w:val="00B37C68"/>
    <w:rsid w:val="00B401DD"/>
    <w:rsid w:val="00B40CE1"/>
    <w:rsid w:val="00B41304"/>
    <w:rsid w:val="00B4157B"/>
    <w:rsid w:val="00B41770"/>
    <w:rsid w:val="00B417CB"/>
    <w:rsid w:val="00B42047"/>
    <w:rsid w:val="00B421EF"/>
    <w:rsid w:val="00B42410"/>
    <w:rsid w:val="00B4246F"/>
    <w:rsid w:val="00B42574"/>
    <w:rsid w:val="00B42A92"/>
    <w:rsid w:val="00B42D49"/>
    <w:rsid w:val="00B42E0D"/>
    <w:rsid w:val="00B4316C"/>
    <w:rsid w:val="00B4325F"/>
    <w:rsid w:val="00B436E2"/>
    <w:rsid w:val="00B43C01"/>
    <w:rsid w:val="00B43E92"/>
    <w:rsid w:val="00B44377"/>
    <w:rsid w:val="00B44A79"/>
    <w:rsid w:val="00B44AC8"/>
    <w:rsid w:val="00B45272"/>
    <w:rsid w:val="00B4572B"/>
    <w:rsid w:val="00B469B1"/>
    <w:rsid w:val="00B46D81"/>
    <w:rsid w:val="00B47068"/>
    <w:rsid w:val="00B47206"/>
    <w:rsid w:val="00B47899"/>
    <w:rsid w:val="00B478D3"/>
    <w:rsid w:val="00B50BB3"/>
    <w:rsid w:val="00B51078"/>
    <w:rsid w:val="00B51C7A"/>
    <w:rsid w:val="00B51DFF"/>
    <w:rsid w:val="00B51F97"/>
    <w:rsid w:val="00B52097"/>
    <w:rsid w:val="00B5236C"/>
    <w:rsid w:val="00B52389"/>
    <w:rsid w:val="00B5291A"/>
    <w:rsid w:val="00B53906"/>
    <w:rsid w:val="00B53D31"/>
    <w:rsid w:val="00B53F02"/>
    <w:rsid w:val="00B54292"/>
    <w:rsid w:val="00B54A6D"/>
    <w:rsid w:val="00B54DAF"/>
    <w:rsid w:val="00B55121"/>
    <w:rsid w:val="00B5556E"/>
    <w:rsid w:val="00B60860"/>
    <w:rsid w:val="00B60CD6"/>
    <w:rsid w:val="00B60E9C"/>
    <w:rsid w:val="00B62880"/>
    <w:rsid w:val="00B63F20"/>
    <w:rsid w:val="00B64B8F"/>
    <w:rsid w:val="00B653B8"/>
    <w:rsid w:val="00B655EF"/>
    <w:rsid w:val="00B659B8"/>
    <w:rsid w:val="00B65E39"/>
    <w:rsid w:val="00B65FE1"/>
    <w:rsid w:val="00B6650E"/>
    <w:rsid w:val="00B66535"/>
    <w:rsid w:val="00B668A0"/>
    <w:rsid w:val="00B67F77"/>
    <w:rsid w:val="00B702B4"/>
    <w:rsid w:val="00B70C60"/>
    <w:rsid w:val="00B70E55"/>
    <w:rsid w:val="00B70F3F"/>
    <w:rsid w:val="00B717CB"/>
    <w:rsid w:val="00B717E3"/>
    <w:rsid w:val="00B7206F"/>
    <w:rsid w:val="00B721D4"/>
    <w:rsid w:val="00B726CA"/>
    <w:rsid w:val="00B72DB1"/>
    <w:rsid w:val="00B741A7"/>
    <w:rsid w:val="00B74B55"/>
    <w:rsid w:val="00B74CD1"/>
    <w:rsid w:val="00B74F8D"/>
    <w:rsid w:val="00B74FA3"/>
    <w:rsid w:val="00B75C64"/>
    <w:rsid w:val="00B76B10"/>
    <w:rsid w:val="00B76BED"/>
    <w:rsid w:val="00B7732D"/>
    <w:rsid w:val="00B77605"/>
    <w:rsid w:val="00B77822"/>
    <w:rsid w:val="00B779A2"/>
    <w:rsid w:val="00B77BB6"/>
    <w:rsid w:val="00B77F68"/>
    <w:rsid w:val="00B8057C"/>
    <w:rsid w:val="00B8175E"/>
    <w:rsid w:val="00B82725"/>
    <w:rsid w:val="00B832FC"/>
    <w:rsid w:val="00B8503C"/>
    <w:rsid w:val="00B8508A"/>
    <w:rsid w:val="00B8513A"/>
    <w:rsid w:val="00B85D21"/>
    <w:rsid w:val="00B8608B"/>
    <w:rsid w:val="00B8654A"/>
    <w:rsid w:val="00B8682E"/>
    <w:rsid w:val="00B874CA"/>
    <w:rsid w:val="00B91C2E"/>
    <w:rsid w:val="00B92B3C"/>
    <w:rsid w:val="00B92FFD"/>
    <w:rsid w:val="00B94043"/>
    <w:rsid w:val="00B94599"/>
    <w:rsid w:val="00B958BF"/>
    <w:rsid w:val="00B96442"/>
    <w:rsid w:val="00B97375"/>
    <w:rsid w:val="00B97703"/>
    <w:rsid w:val="00B97BCC"/>
    <w:rsid w:val="00B97F73"/>
    <w:rsid w:val="00BA1560"/>
    <w:rsid w:val="00BA1A42"/>
    <w:rsid w:val="00BA2D17"/>
    <w:rsid w:val="00BA2E7D"/>
    <w:rsid w:val="00BA3428"/>
    <w:rsid w:val="00BA34B1"/>
    <w:rsid w:val="00BA350D"/>
    <w:rsid w:val="00BA3676"/>
    <w:rsid w:val="00BA4AC9"/>
    <w:rsid w:val="00BA4DED"/>
    <w:rsid w:val="00BA5132"/>
    <w:rsid w:val="00BA5332"/>
    <w:rsid w:val="00BA5825"/>
    <w:rsid w:val="00BA597D"/>
    <w:rsid w:val="00BA673D"/>
    <w:rsid w:val="00BA675B"/>
    <w:rsid w:val="00BA74BB"/>
    <w:rsid w:val="00BA7709"/>
    <w:rsid w:val="00BA771D"/>
    <w:rsid w:val="00BA77B6"/>
    <w:rsid w:val="00BB0245"/>
    <w:rsid w:val="00BB042A"/>
    <w:rsid w:val="00BB0993"/>
    <w:rsid w:val="00BB0B1F"/>
    <w:rsid w:val="00BB0C4C"/>
    <w:rsid w:val="00BB19A9"/>
    <w:rsid w:val="00BB19D8"/>
    <w:rsid w:val="00BB2008"/>
    <w:rsid w:val="00BB25DF"/>
    <w:rsid w:val="00BB27D2"/>
    <w:rsid w:val="00BB2FD4"/>
    <w:rsid w:val="00BB30C6"/>
    <w:rsid w:val="00BB32E8"/>
    <w:rsid w:val="00BB36BB"/>
    <w:rsid w:val="00BB3875"/>
    <w:rsid w:val="00BB389C"/>
    <w:rsid w:val="00BB406E"/>
    <w:rsid w:val="00BB514D"/>
    <w:rsid w:val="00BB5755"/>
    <w:rsid w:val="00BB5EDE"/>
    <w:rsid w:val="00BB6B44"/>
    <w:rsid w:val="00BB6D76"/>
    <w:rsid w:val="00BB6F0E"/>
    <w:rsid w:val="00BB78D3"/>
    <w:rsid w:val="00BB7962"/>
    <w:rsid w:val="00BC0033"/>
    <w:rsid w:val="00BC0664"/>
    <w:rsid w:val="00BC09AA"/>
    <w:rsid w:val="00BC10EB"/>
    <w:rsid w:val="00BC11E3"/>
    <w:rsid w:val="00BC123A"/>
    <w:rsid w:val="00BC1394"/>
    <w:rsid w:val="00BC13C3"/>
    <w:rsid w:val="00BC3731"/>
    <w:rsid w:val="00BC49DD"/>
    <w:rsid w:val="00BC5444"/>
    <w:rsid w:val="00BC5831"/>
    <w:rsid w:val="00BC5E0A"/>
    <w:rsid w:val="00BC6B0A"/>
    <w:rsid w:val="00BC702E"/>
    <w:rsid w:val="00BC7A9B"/>
    <w:rsid w:val="00BC7B2D"/>
    <w:rsid w:val="00BC7D88"/>
    <w:rsid w:val="00BD041D"/>
    <w:rsid w:val="00BD0C29"/>
    <w:rsid w:val="00BD0D18"/>
    <w:rsid w:val="00BD0D5F"/>
    <w:rsid w:val="00BD116E"/>
    <w:rsid w:val="00BD1AA0"/>
    <w:rsid w:val="00BD1C9D"/>
    <w:rsid w:val="00BD29A0"/>
    <w:rsid w:val="00BD2BE7"/>
    <w:rsid w:val="00BD2D18"/>
    <w:rsid w:val="00BD2F6C"/>
    <w:rsid w:val="00BD38D9"/>
    <w:rsid w:val="00BD3ABA"/>
    <w:rsid w:val="00BD3CFE"/>
    <w:rsid w:val="00BD3DA9"/>
    <w:rsid w:val="00BD52A4"/>
    <w:rsid w:val="00BD698F"/>
    <w:rsid w:val="00BD794F"/>
    <w:rsid w:val="00BD7A0C"/>
    <w:rsid w:val="00BE17FF"/>
    <w:rsid w:val="00BE1E7C"/>
    <w:rsid w:val="00BE1F7E"/>
    <w:rsid w:val="00BE2144"/>
    <w:rsid w:val="00BE2A68"/>
    <w:rsid w:val="00BE2CFF"/>
    <w:rsid w:val="00BE2D7B"/>
    <w:rsid w:val="00BE35C2"/>
    <w:rsid w:val="00BE3652"/>
    <w:rsid w:val="00BE3929"/>
    <w:rsid w:val="00BE53A8"/>
    <w:rsid w:val="00BE5569"/>
    <w:rsid w:val="00BE57BE"/>
    <w:rsid w:val="00BE57F0"/>
    <w:rsid w:val="00BE583D"/>
    <w:rsid w:val="00BE5F94"/>
    <w:rsid w:val="00BE6558"/>
    <w:rsid w:val="00BE77CB"/>
    <w:rsid w:val="00BE7FC8"/>
    <w:rsid w:val="00BF00DA"/>
    <w:rsid w:val="00BF0E8C"/>
    <w:rsid w:val="00BF104E"/>
    <w:rsid w:val="00BF14DF"/>
    <w:rsid w:val="00BF1870"/>
    <w:rsid w:val="00BF1EFF"/>
    <w:rsid w:val="00BF2A09"/>
    <w:rsid w:val="00BF2F8C"/>
    <w:rsid w:val="00BF327D"/>
    <w:rsid w:val="00BF33B6"/>
    <w:rsid w:val="00BF4D48"/>
    <w:rsid w:val="00BF4FCC"/>
    <w:rsid w:val="00BF52B6"/>
    <w:rsid w:val="00BF565B"/>
    <w:rsid w:val="00BF5A94"/>
    <w:rsid w:val="00BF66A4"/>
    <w:rsid w:val="00BF7615"/>
    <w:rsid w:val="00C00202"/>
    <w:rsid w:val="00C002DA"/>
    <w:rsid w:val="00C008EF"/>
    <w:rsid w:val="00C0112F"/>
    <w:rsid w:val="00C025EC"/>
    <w:rsid w:val="00C0260A"/>
    <w:rsid w:val="00C0267E"/>
    <w:rsid w:val="00C0277B"/>
    <w:rsid w:val="00C02AE7"/>
    <w:rsid w:val="00C03856"/>
    <w:rsid w:val="00C0392E"/>
    <w:rsid w:val="00C03A4E"/>
    <w:rsid w:val="00C049E7"/>
    <w:rsid w:val="00C05313"/>
    <w:rsid w:val="00C059D7"/>
    <w:rsid w:val="00C05F54"/>
    <w:rsid w:val="00C063C4"/>
    <w:rsid w:val="00C06443"/>
    <w:rsid w:val="00C06579"/>
    <w:rsid w:val="00C06A81"/>
    <w:rsid w:val="00C071F8"/>
    <w:rsid w:val="00C0756A"/>
    <w:rsid w:val="00C079ED"/>
    <w:rsid w:val="00C07B09"/>
    <w:rsid w:val="00C110E1"/>
    <w:rsid w:val="00C11119"/>
    <w:rsid w:val="00C115A2"/>
    <w:rsid w:val="00C1191F"/>
    <w:rsid w:val="00C1225D"/>
    <w:rsid w:val="00C12428"/>
    <w:rsid w:val="00C12D04"/>
    <w:rsid w:val="00C13C03"/>
    <w:rsid w:val="00C13C6F"/>
    <w:rsid w:val="00C140EB"/>
    <w:rsid w:val="00C14127"/>
    <w:rsid w:val="00C142FB"/>
    <w:rsid w:val="00C143C4"/>
    <w:rsid w:val="00C144C2"/>
    <w:rsid w:val="00C15791"/>
    <w:rsid w:val="00C159C7"/>
    <w:rsid w:val="00C15B04"/>
    <w:rsid w:val="00C15E59"/>
    <w:rsid w:val="00C162DF"/>
    <w:rsid w:val="00C169CD"/>
    <w:rsid w:val="00C16BE1"/>
    <w:rsid w:val="00C16BF3"/>
    <w:rsid w:val="00C17036"/>
    <w:rsid w:val="00C2005A"/>
    <w:rsid w:val="00C208AC"/>
    <w:rsid w:val="00C209F9"/>
    <w:rsid w:val="00C21530"/>
    <w:rsid w:val="00C219F6"/>
    <w:rsid w:val="00C23267"/>
    <w:rsid w:val="00C2333C"/>
    <w:rsid w:val="00C23462"/>
    <w:rsid w:val="00C23842"/>
    <w:rsid w:val="00C23884"/>
    <w:rsid w:val="00C2395F"/>
    <w:rsid w:val="00C243E6"/>
    <w:rsid w:val="00C2443D"/>
    <w:rsid w:val="00C24DB4"/>
    <w:rsid w:val="00C252B9"/>
    <w:rsid w:val="00C257D5"/>
    <w:rsid w:val="00C25814"/>
    <w:rsid w:val="00C25CCD"/>
    <w:rsid w:val="00C26259"/>
    <w:rsid w:val="00C26763"/>
    <w:rsid w:val="00C270DF"/>
    <w:rsid w:val="00C275D8"/>
    <w:rsid w:val="00C277EF"/>
    <w:rsid w:val="00C27905"/>
    <w:rsid w:val="00C30322"/>
    <w:rsid w:val="00C30F52"/>
    <w:rsid w:val="00C319A8"/>
    <w:rsid w:val="00C31C23"/>
    <w:rsid w:val="00C31DB7"/>
    <w:rsid w:val="00C31FED"/>
    <w:rsid w:val="00C32461"/>
    <w:rsid w:val="00C3307C"/>
    <w:rsid w:val="00C3335D"/>
    <w:rsid w:val="00C33F7A"/>
    <w:rsid w:val="00C350B8"/>
    <w:rsid w:val="00C355FC"/>
    <w:rsid w:val="00C36064"/>
    <w:rsid w:val="00C3642B"/>
    <w:rsid w:val="00C36B98"/>
    <w:rsid w:val="00C371D9"/>
    <w:rsid w:val="00C374DA"/>
    <w:rsid w:val="00C37BA2"/>
    <w:rsid w:val="00C403FD"/>
    <w:rsid w:val="00C409EE"/>
    <w:rsid w:val="00C40AA4"/>
    <w:rsid w:val="00C40F91"/>
    <w:rsid w:val="00C41018"/>
    <w:rsid w:val="00C41D78"/>
    <w:rsid w:val="00C423D8"/>
    <w:rsid w:val="00C42547"/>
    <w:rsid w:val="00C429F2"/>
    <w:rsid w:val="00C42DE2"/>
    <w:rsid w:val="00C42E31"/>
    <w:rsid w:val="00C42F60"/>
    <w:rsid w:val="00C432A6"/>
    <w:rsid w:val="00C4413E"/>
    <w:rsid w:val="00C44891"/>
    <w:rsid w:val="00C44BF6"/>
    <w:rsid w:val="00C44F3D"/>
    <w:rsid w:val="00C46E29"/>
    <w:rsid w:val="00C47502"/>
    <w:rsid w:val="00C47C73"/>
    <w:rsid w:val="00C50219"/>
    <w:rsid w:val="00C5073E"/>
    <w:rsid w:val="00C50D66"/>
    <w:rsid w:val="00C515AC"/>
    <w:rsid w:val="00C51655"/>
    <w:rsid w:val="00C51FB3"/>
    <w:rsid w:val="00C53015"/>
    <w:rsid w:val="00C53134"/>
    <w:rsid w:val="00C53860"/>
    <w:rsid w:val="00C53CF0"/>
    <w:rsid w:val="00C544E8"/>
    <w:rsid w:val="00C548E6"/>
    <w:rsid w:val="00C54B61"/>
    <w:rsid w:val="00C55146"/>
    <w:rsid w:val="00C55290"/>
    <w:rsid w:val="00C5554E"/>
    <w:rsid w:val="00C5694C"/>
    <w:rsid w:val="00C56A91"/>
    <w:rsid w:val="00C56F38"/>
    <w:rsid w:val="00C57308"/>
    <w:rsid w:val="00C57AFA"/>
    <w:rsid w:val="00C57D24"/>
    <w:rsid w:val="00C57EC0"/>
    <w:rsid w:val="00C60013"/>
    <w:rsid w:val="00C6108E"/>
    <w:rsid w:val="00C61661"/>
    <w:rsid w:val="00C61CD8"/>
    <w:rsid w:val="00C621B3"/>
    <w:rsid w:val="00C621C7"/>
    <w:rsid w:val="00C62425"/>
    <w:rsid w:val="00C62905"/>
    <w:rsid w:val="00C6394F"/>
    <w:rsid w:val="00C63A6F"/>
    <w:rsid w:val="00C63D1F"/>
    <w:rsid w:val="00C64DA4"/>
    <w:rsid w:val="00C651F2"/>
    <w:rsid w:val="00C65431"/>
    <w:rsid w:val="00C666D0"/>
    <w:rsid w:val="00C668CF"/>
    <w:rsid w:val="00C66DD5"/>
    <w:rsid w:val="00C70057"/>
    <w:rsid w:val="00C701D0"/>
    <w:rsid w:val="00C709AB"/>
    <w:rsid w:val="00C70B5D"/>
    <w:rsid w:val="00C70D8D"/>
    <w:rsid w:val="00C71321"/>
    <w:rsid w:val="00C713C1"/>
    <w:rsid w:val="00C7155E"/>
    <w:rsid w:val="00C719EA"/>
    <w:rsid w:val="00C71C8A"/>
    <w:rsid w:val="00C72220"/>
    <w:rsid w:val="00C7396A"/>
    <w:rsid w:val="00C73997"/>
    <w:rsid w:val="00C73B54"/>
    <w:rsid w:val="00C74754"/>
    <w:rsid w:val="00C7483A"/>
    <w:rsid w:val="00C75199"/>
    <w:rsid w:val="00C75A41"/>
    <w:rsid w:val="00C760C7"/>
    <w:rsid w:val="00C762F8"/>
    <w:rsid w:val="00C76AEE"/>
    <w:rsid w:val="00C77921"/>
    <w:rsid w:val="00C77A1C"/>
    <w:rsid w:val="00C813C2"/>
    <w:rsid w:val="00C817D5"/>
    <w:rsid w:val="00C8181F"/>
    <w:rsid w:val="00C81D8F"/>
    <w:rsid w:val="00C82ADD"/>
    <w:rsid w:val="00C82F67"/>
    <w:rsid w:val="00C830EC"/>
    <w:rsid w:val="00C836E8"/>
    <w:rsid w:val="00C83F5B"/>
    <w:rsid w:val="00C845CC"/>
    <w:rsid w:val="00C8474A"/>
    <w:rsid w:val="00C84C9A"/>
    <w:rsid w:val="00C8594E"/>
    <w:rsid w:val="00C85E35"/>
    <w:rsid w:val="00C8628C"/>
    <w:rsid w:val="00C8656A"/>
    <w:rsid w:val="00C8672F"/>
    <w:rsid w:val="00C869E1"/>
    <w:rsid w:val="00C87281"/>
    <w:rsid w:val="00C87A26"/>
    <w:rsid w:val="00C87CCB"/>
    <w:rsid w:val="00C92935"/>
    <w:rsid w:val="00C92F3E"/>
    <w:rsid w:val="00C93A65"/>
    <w:rsid w:val="00C93CBD"/>
    <w:rsid w:val="00C94592"/>
    <w:rsid w:val="00C950F6"/>
    <w:rsid w:val="00C9540E"/>
    <w:rsid w:val="00C95917"/>
    <w:rsid w:val="00C97DD5"/>
    <w:rsid w:val="00CA06B8"/>
    <w:rsid w:val="00CA0B89"/>
    <w:rsid w:val="00CA0D1C"/>
    <w:rsid w:val="00CA13AE"/>
    <w:rsid w:val="00CA149B"/>
    <w:rsid w:val="00CA19CE"/>
    <w:rsid w:val="00CA1E4D"/>
    <w:rsid w:val="00CA2301"/>
    <w:rsid w:val="00CA247A"/>
    <w:rsid w:val="00CA24BC"/>
    <w:rsid w:val="00CA2724"/>
    <w:rsid w:val="00CA285E"/>
    <w:rsid w:val="00CA2A57"/>
    <w:rsid w:val="00CA3683"/>
    <w:rsid w:val="00CA3BFE"/>
    <w:rsid w:val="00CA43A0"/>
    <w:rsid w:val="00CA4622"/>
    <w:rsid w:val="00CA52C2"/>
    <w:rsid w:val="00CA5AF4"/>
    <w:rsid w:val="00CA5E6E"/>
    <w:rsid w:val="00CA673D"/>
    <w:rsid w:val="00CB0282"/>
    <w:rsid w:val="00CB23EE"/>
    <w:rsid w:val="00CB27A5"/>
    <w:rsid w:val="00CB2961"/>
    <w:rsid w:val="00CB4001"/>
    <w:rsid w:val="00CB4642"/>
    <w:rsid w:val="00CB4C2E"/>
    <w:rsid w:val="00CB51C2"/>
    <w:rsid w:val="00CB5432"/>
    <w:rsid w:val="00CB61B7"/>
    <w:rsid w:val="00CB6849"/>
    <w:rsid w:val="00CB6A03"/>
    <w:rsid w:val="00CB79D3"/>
    <w:rsid w:val="00CB7C55"/>
    <w:rsid w:val="00CC008D"/>
    <w:rsid w:val="00CC0802"/>
    <w:rsid w:val="00CC0980"/>
    <w:rsid w:val="00CC137F"/>
    <w:rsid w:val="00CC176B"/>
    <w:rsid w:val="00CC1DEA"/>
    <w:rsid w:val="00CC20F2"/>
    <w:rsid w:val="00CC277D"/>
    <w:rsid w:val="00CC2875"/>
    <w:rsid w:val="00CC2BDC"/>
    <w:rsid w:val="00CC3ED9"/>
    <w:rsid w:val="00CC4055"/>
    <w:rsid w:val="00CC49E2"/>
    <w:rsid w:val="00CC5058"/>
    <w:rsid w:val="00CC58C5"/>
    <w:rsid w:val="00CC5A71"/>
    <w:rsid w:val="00CC5CF1"/>
    <w:rsid w:val="00CC5D5B"/>
    <w:rsid w:val="00CC62EC"/>
    <w:rsid w:val="00CC6C75"/>
    <w:rsid w:val="00CC73F5"/>
    <w:rsid w:val="00CC7A62"/>
    <w:rsid w:val="00CD00AE"/>
    <w:rsid w:val="00CD0190"/>
    <w:rsid w:val="00CD046C"/>
    <w:rsid w:val="00CD117E"/>
    <w:rsid w:val="00CD1ABF"/>
    <w:rsid w:val="00CD2116"/>
    <w:rsid w:val="00CD25F2"/>
    <w:rsid w:val="00CD2AB5"/>
    <w:rsid w:val="00CD3608"/>
    <w:rsid w:val="00CD3639"/>
    <w:rsid w:val="00CD3ADD"/>
    <w:rsid w:val="00CD417B"/>
    <w:rsid w:val="00CD42EF"/>
    <w:rsid w:val="00CD5141"/>
    <w:rsid w:val="00CD58B6"/>
    <w:rsid w:val="00CD5A9F"/>
    <w:rsid w:val="00CD5B5C"/>
    <w:rsid w:val="00CD5C0E"/>
    <w:rsid w:val="00CD5F2A"/>
    <w:rsid w:val="00CD6E09"/>
    <w:rsid w:val="00CE000E"/>
    <w:rsid w:val="00CE0321"/>
    <w:rsid w:val="00CE04A7"/>
    <w:rsid w:val="00CE2224"/>
    <w:rsid w:val="00CE249C"/>
    <w:rsid w:val="00CE273D"/>
    <w:rsid w:val="00CE2869"/>
    <w:rsid w:val="00CE2A09"/>
    <w:rsid w:val="00CE3364"/>
    <w:rsid w:val="00CE35E1"/>
    <w:rsid w:val="00CE39C2"/>
    <w:rsid w:val="00CE49B9"/>
    <w:rsid w:val="00CE53F5"/>
    <w:rsid w:val="00CE5732"/>
    <w:rsid w:val="00CE6EA5"/>
    <w:rsid w:val="00CE7429"/>
    <w:rsid w:val="00CE7449"/>
    <w:rsid w:val="00CF0894"/>
    <w:rsid w:val="00CF0D35"/>
    <w:rsid w:val="00CF0FF9"/>
    <w:rsid w:val="00CF11AE"/>
    <w:rsid w:val="00CF1445"/>
    <w:rsid w:val="00CF15A0"/>
    <w:rsid w:val="00CF16D4"/>
    <w:rsid w:val="00CF20C8"/>
    <w:rsid w:val="00CF22EC"/>
    <w:rsid w:val="00CF2CFB"/>
    <w:rsid w:val="00CF2CFE"/>
    <w:rsid w:val="00CF2E70"/>
    <w:rsid w:val="00CF2EA2"/>
    <w:rsid w:val="00CF332A"/>
    <w:rsid w:val="00CF3C3F"/>
    <w:rsid w:val="00CF3EB6"/>
    <w:rsid w:val="00CF455D"/>
    <w:rsid w:val="00CF4BC7"/>
    <w:rsid w:val="00CF5197"/>
    <w:rsid w:val="00CF549F"/>
    <w:rsid w:val="00CF57BB"/>
    <w:rsid w:val="00CF612A"/>
    <w:rsid w:val="00CF6296"/>
    <w:rsid w:val="00CF6C05"/>
    <w:rsid w:val="00CF6E0C"/>
    <w:rsid w:val="00CF7FEA"/>
    <w:rsid w:val="00D002F3"/>
    <w:rsid w:val="00D0053B"/>
    <w:rsid w:val="00D00AE5"/>
    <w:rsid w:val="00D00EDD"/>
    <w:rsid w:val="00D01847"/>
    <w:rsid w:val="00D01ECF"/>
    <w:rsid w:val="00D022CB"/>
    <w:rsid w:val="00D02955"/>
    <w:rsid w:val="00D02A1E"/>
    <w:rsid w:val="00D036BF"/>
    <w:rsid w:val="00D0375B"/>
    <w:rsid w:val="00D03903"/>
    <w:rsid w:val="00D03E82"/>
    <w:rsid w:val="00D03ED8"/>
    <w:rsid w:val="00D044EA"/>
    <w:rsid w:val="00D04809"/>
    <w:rsid w:val="00D04D26"/>
    <w:rsid w:val="00D0553C"/>
    <w:rsid w:val="00D0585C"/>
    <w:rsid w:val="00D061F8"/>
    <w:rsid w:val="00D0658C"/>
    <w:rsid w:val="00D07E07"/>
    <w:rsid w:val="00D07E7C"/>
    <w:rsid w:val="00D101F9"/>
    <w:rsid w:val="00D10572"/>
    <w:rsid w:val="00D10862"/>
    <w:rsid w:val="00D1112B"/>
    <w:rsid w:val="00D1146D"/>
    <w:rsid w:val="00D11E81"/>
    <w:rsid w:val="00D1201D"/>
    <w:rsid w:val="00D122C0"/>
    <w:rsid w:val="00D127FA"/>
    <w:rsid w:val="00D13981"/>
    <w:rsid w:val="00D14F16"/>
    <w:rsid w:val="00D15260"/>
    <w:rsid w:val="00D15427"/>
    <w:rsid w:val="00D155D2"/>
    <w:rsid w:val="00D15A61"/>
    <w:rsid w:val="00D15AFF"/>
    <w:rsid w:val="00D1605E"/>
    <w:rsid w:val="00D16274"/>
    <w:rsid w:val="00D163A7"/>
    <w:rsid w:val="00D166FF"/>
    <w:rsid w:val="00D16EC5"/>
    <w:rsid w:val="00D17709"/>
    <w:rsid w:val="00D202A6"/>
    <w:rsid w:val="00D2116B"/>
    <w:rsid w:val="00D2198D"/>
    <w:rsid w:val="00D21F5D"/>
    <w:rsid w:val="00D21FF3"/>
    <w:rsid w:val="00D2207C"/>
    <w:rsid w:val="00D221A2"/>
    <w:rsid w:val="00D227F7"/>
    <w:rsid w:val="00D22830"/>
    <w:rsid w:val="00D22C05"/>
    <w:rsid w:val="00D238BC"/>
    <w:rsid w:val="00D2399A"/>
    <w:rsid w:val="00D23E91"/>
    <w:rsid w:val="00D24168"/>
    <w:rsid w:val="00D24AF4"/>
    <w:rsid w:val="00D24EFC"/>
    <w:rsid w:val="00D26863"/>
    <w:rsid w:val="00D26906"/>
    <w:rsid w:val="00D26D3A"/>
    <w:rsid w:val="00D271FD"/>
    <w:rsid w:val="00D276D3"/>
    <w:rsid w:val="00D3012C"/>
    <w:rsid w:val="00D3039E"/>
    <w:rsid w:val="00D304A7"/>
    <w:rsid w:val="00D30E2E"/>
    <w:rsid w:val="00D31860"/>
    <w:rsid w:val="00D32D50"/>
    <w:rsid w:val="00D32D6E"/>
    <w:rsid w:val="00D333CF"/>
    <w:rsid w:val="00D3376C"/>
    <w:rsid w:val="00D33B4B"/>
    <w:rsid w:val="00D33F15"/>
    <w:rsid w:val="00D35F63"/>
    <w:rsid w:val="00D36045"/>
    <w:rsid w:val="00D36597"/>
    <w:rsid w:val="00D4067A"/>
    <w:rsid w:val="00D40EB3"/>
    <w:rsid w:val="00D415DE"/>
    <w:rsid w:val="00D418CD"/>
    <w:rsid w:val="00D41FA0"/>
    <w:rsid w:val="00D42486"/>
    <w:rsid w:val="00D4280A"/>
    <w:rsid w:val="00D42A68"/>
    <w:rsid w:val="00D42B41"/>
    <w:rsid w:val="00D42C5A"/>
    <w:rsid w:val="00D43193"/>
    <w:rsid w:val="00D4386D"/>
    <w:rsid w:val="00D439AA"/>
    <w:rsid w:val="00D447E5"/>
    <w:rsid w:val="00D44A35"/>
    <w:rsid w:val="00D44E4F"/>
    <w:rsid w:val="00D45193"/>
    <w:rsid w:val="00D45419"/>
    <w:rsid w:val="00D45CBC"/>
    <w:rsid w:val="00D46DA2"/>
    <w:rsid w:val="00D470F5"/>
    <w:rsid w:val="00D472BA"/>
    <w:rsid w:val="00D4795C"/>
    <w:rsid w:val="00D47FDD"/>
    <w:rsid w:val="00D5000F"/>
    <w:rsid w:val="00D50BEC"/>
    <w:rsid w:val="00D51D73"/>
    <w:rsid w:val="00D520C2"/>
    <w:rsid w:val="00D5225F"/>
    <w:rsid w:val="00D52CE7"/>
    <w:rsid w:val="00D53D7A"/>
    <w:rsid w:val="00D544F2"/>
    <w:rsid w:val="00D5464F"/>
    <w:rsid w:val="00D552A1"/>
    <w:rsid w:val="00D55E00"/>
    <w:rsid w:val="00D5609F"/>
    <w:rsid w:val="00D56410"/>
    <w:rsid w:val="00D56701"/>
    <w:rsid w:val="00D57528"/>
    <w:rsid w:val="00D57970"/>
    <w:rsid w:val="00D57AC8"/>
    <w:rsid w:val="00D606E0"/>
    <w:rsid w:val="00D60FD5"/>
    <w:rsid w:val="00D60FD7"/>
    <w:rsid w:val="00D6120A"/>
    <w:rsid w:val="00D6143B"/>
    <w:rsid w:val="00D6241B"/>
    <w:rsid w:val="00D625CA"/>
    <w:rsid w:val="00D63193"/>
    <w:rsid w:val="00D6349A"/>
    <w:rsid w:val="00D6377E"/>
    <w:rsid w:val="00D63CE2"/>
    <w:rsid w:val="00D642A7"/>
    <w:rsid w:val="00D64604"/>
    <w:rsid w:val="00D64C22"/>
    <w:rsid w:val="00D64D84"/>
    <w:rsid w:val="00D654C0"/>
    <w:rsid w:val="00D65A2E"/>
    <w:rsid w:val="00D65C4C"/>
    <w:rsid w:val="00D65E23"/>
    <w:rsid w:val="00D65EFC"/>
    <w:rsid w:val="00D661D0"/>
    <w:rsid w:val="00D66AE6"/>
    <w:rsid w:val="00D678DD"/>
    <w:rsid w:val="00D678F0"/>
    <w:rsid w:val="00D70F06"/>
    <w:rsid w:val="00D71128"/>
    <w:rsid w:val="00D71292"/>
    <w:rsid w:val="00D71D5C"/>
    <w:rsid w:val="00D71E0E"/>
    <w:rsid w:val="00D72BDA"/>
    <w:rsid w:val="00D72CBE"/>
    <w:rsid w:val="00D73682"/>
    <w:rsid w:val="00D73C6F"/>
    <w:rsid w:val="00D73E29"/>
    <w:rsid w:val="00D7420F"/>
    <w:rsid w:val="00D75850"/>
    <w:rsid w:val="00D75F0F"/>
    <w:rsid w:val="00D75F87"/>
    <w:rsid w:val="00D76140"/>
    <w:rsid w:val="00D76232"/>
    <w:rsid w:val="00D768CB"/>
    <w:rsid w:val="00D76DA3"/>
    <w:rsid w:val="00D774C1"/>
    <w:rsid w:val="00D77CA6"/>
    <w:rsid w:val="00D8062A"/>
    <w:rsid w:val="00D8147A"/>
    <w:rsid w:val="00D81D54"/>
    <w:rsid w:val="00D82000"/>
    <w:rsid w:val="00D821D3"/>
    <w:rsid w:val="00D822C1"/>
    <w:rsid w:val="00D8248A"/>
    <w:rsid w:val="00D824D7"/>
    <w:rsid w:val="00D827B9"/>
    <w:rsid w:val="00D82A9C"/>
    <w:rsid w:val="00D834C8"/>
    <w:rsid w:val="00D8396A"/>
    <w:rsid w:val="00D83C66"/>
    <w:rsid w:val="00D8429E"/>
    <w:rsid w:val="00D8443E"/>
    <w:rsid w:val="00D8492D"/>
    <w:rsid w:val="00D84D01"/>
    <w:rsid w:val="00D85196"/>
    <w:rsid w:val="00D8523C"/>
    <w:rsid w:val="00D852EC"/>
    <w:rsid w:val="00D85CA8"/>
    <w:rsid w:val="00D86326"/>
    <w:rsid w:val="00D868A0"/>
    <w:rsid w:val="00D87BB5"/>
    <w:rsid w:val="00D9010C"/>
    <w:rsid w:val="00D90CA3"/>
    <w:rsid w:val="00D9128B"/>
    <w:rsid w:val="00D9142B"/>
    <w:rsid w:val="00D9145A"/>
    <w:rsid w:val="00D91579"/>
    <w:rsid w:val="00D91678"/>
    <w:rsid w:val="00D91CBA"/>
    <w:rsid w:val="00D91D23"/>
    <w:rsid w:val="00D92261"/>
    <w:rsid w:val="00D92510"/>
    <w:rsid w:val="00D931DB"/>
    <w:rsid w:val="00D937A4"/>
    <w:rsid w:val="00D944AA"/>
    <w:rsid w:val="00D94ACE"/>
    <w:rsid w:val="00D95223"/>
    <w:rsid w:val="00D95638"/>
    <w:rsid w:val="00D95F07"/>
    <w:rsid w:val="00D962FA"/>
    <w:rsid w:val="00D96FF9"/>
    <w:rsid w:val="00DA00C6"/>
    <w:rsid w:val="00DA07FA"/>
    <w:rsid w:val="00DA0973"/>
    <w:rsid w:val="00DA1E08"/>
    <w:rsid w:val="00DA2758"/>
    <w:rsid w:val="00DA27DC"/>
    <w:rsid w:val="00DA28A9"/>
    <w:rsid w:val="00DA2E2F"/>
    <w:rsid w:val="00DA3492"/>
    <w:rsid w:val="00DA4B00"/>
    <w:rsid w:val="00DA4FAB"/>
    <w:rsid w:val="00DA5249"/>
    <w:rsid w:val="00DA5BBC"/>
    <w:rsid w:val="00DA5E35"/>
    <w:rsid w:val="00DA6170"/>
    <w:rsid w:val="00DA65F5"/>
    <w:rsid w:val="00DA6C44"/>
    <w:rsid w:val="00DA7960"/>
    <w:rsid w:val="00DA7C23"/>
    <w:rsid w:val="00DA7CE2"/>
    <w:rsid w:val="00DB0099"/>
    <w:rsid w:val="00DB02C7"/>
    <w:rsid w:val="00DB0B9D"/>
    <w:rsid w:val="00DB1D7C"/>
    <w:rsid w:val="00DB202D"/>
    <w:rsid w:val="00DB212A"/>
    <w:rsid w:val="00DB282E"/>
    <w:rsid w:val="00DB2A6A"/>
    <w:rsid w:val="00DB2C15"/>
    <w:rsid w:val="00DB3136"/>
    <w:rsid w:val="00DB35E4"/>
    <w:rsid w:val="00DB391C"/>
    <w:rsid w:val="00DB3932"/>
    <w:rsid w:val="00DB3939"/>
    <w:rsid w:val="00DB3B88"/>
    <w:rsid w:val="00DB4625"/>
    <w:rsid w:val="00DB4B29"/>
    <w:rsid w:val="00DB4BA7"/>
    <w:rsid w:val="00DB4FAD"/>
    <w:rsid w:val="00DB555F"/>
    <w:rsid w:val="00DB56C0"/>
    <w:rsid w:val="00DB5A8D"/>
    <w:rsid w:val="00DB5D54"/>
    <w:rsid w:val="00DB68A3"/>
    <w:rsid w:val="00DB6DC0"/>
    <w:rsid w:val="00DB6ECE"/>
    <w:rsid w:val="00DB7494"/>
    <w:rsid w:val="00DB74C3"/>
    <w:rsid w:val="00DB7876"/>
    <w:rsid w:val="00DB7F5D"/>
    <w:rsid w:val="00DC0304"/>
    <w:rsid w:val="00DC0AC4"/>
    <w:rsid w:val="00DC1A68"/>
    <w:rsid w:val="00DC1BC3"/>
    <w:rsid w:val="00DC1F41"/>
    <w:rsid w:val="00DC210A"/>
    <w:rsid w:val="00DC2EAE"/>
    <w:rsid w:val="00DC3384"/>
    <w:rsid w:val="00DC3563"/>
    <w:rsid w:val="00DC3814"/>
    <w:rsid w:val="00DC55CC"/>
    <w:rsid w:val="00DC57AB"/>
    <w:rsid w:val="00DC6136"/>
    <w:rsid w:val="00DC71C8"/>
    <w:rsid w:val="00DC7B0C"/>
    <w:rsid w:val="00DC7F26"/>
    <w:rsid w:val="00DD05D9"/>
    <w:rsid w:val="00DD0907"/>
    <w:rsid w:val="00DD0951"/>
    <w:rsid w:val="00DD09E6"/>
    <w:rsid w:val="00DD0F1D"/>
    <w:rsid w:val="00DD1BE2"/>
    <w:rsid w:val="00DD232D"/>
    <w:rsid w:val="00DD28A9"/>
    <w:rsid w:val="00DD2A66"/>
    <w:rsid w:val="00DD2A79"/>
    <w:rsid w:val="00DD2C7C"/>
    <w:rsid w:val="00DD2F52"/>
    <w:rsid w:val="00DD3A4F"/>
    <w:rsid w:val="00DD3BED"/>
    <w:rsid w:val="00DD4370"/>
    <w:rsid w:val="00DD55B0"/>
    <w:rsid w:val="00DD5655"/>
    <w:rsid w:val="00DD5A6B"/>
    <w:rsid w:val="00DD61AA"/>
    <w:rsid w:val="00DD6B7E"/>
    <w:rsid w:val="00DD6EF0"/>
    <w:rsid w:val="00DD7893"/>
    <w:rsid w:val="00DE0124"/>
    <w:rsid w:val="00DE0417"/>
    <w:rsid w:val="00DE11C1"/>
    <w:rsid w:val="00DE2553"/>
    <w:rsid w:val="00DE2988"/>
    <w:rsid w:val="00DE34BD"/>
    <w:rsid w:val="00DE35D8"/>
    <w:rsid w:val="00DE3F06"/>
    <w:rsid w:val="00DE5B4F"/>
    <w:rsid w:val="00DE6592"/>
    <w:rsid w:val="00DE724C"/>
    <w:rsid w:val="00DE7628"/>
    <w:rsid w:val="00DE7720"/>
    <w:rsid w:val="00DE7EFB"/>
    <w:rsid w:val="00DF0496"/>
    <w:rsid w:val="00DF04B0"/>
    <w:rsid w:val="00DF04EC"/>
    <w:rsid w:val="00DF11FB"/>
    <w:rsid w:val="00DF18A5"/>
    <w:rsid w:val="00DF2C02"/>
    <w:rsid w:val="00DF35AF"/>
    <w:rsid w:val="00DF3B31"/>
    <w:rsid w:val="00DF3DC5"/>
    <w:rsid w:val="00DF43FF"/>
    <w:rsid w:val="00DF4445"/>
    <w:rsid w:val="00DF4E25"/>
    <w:rsid w:val="00DF50C5"/>
    <w:rsid w:val="00DF53D4"/>
    <w:rsid w:val="00DF58F6"/>
    <w:rsid w:val="00DF5BA1"/>
    <w:rsid w:val="00DF5D2F"/>
    <w:rsid w:val="00DF6476"/>
    <w:rsid w:val="00DF6E53"/>
    <w:rsid w:val="00DF78D1"/>
    <w:rsid w:val="00DF7D0A"/>
    <w:rsid w:val="00E0071A"/>
    <w:rsid w:val="00E008B9"/>
    <w:rsid w:val="00E00F84"/>
    <w:rsid w:val="00E0142D"/>
    <w:rsid w:val="00E029B7"/>
    <w:rsid w:val="00E02CA2"/>
    <w:rsid w:val="00E0325D"/>
    <w:rsid w:val="00E03439"/>
    <w:rsid w:val="00E03537"/>
    <w:rsid w:val="00E03EFE"/>
    <w:rsid w:val="00E05A8D"/>
    <w:rsid w:val="00E068F0"/>
    <w:rsid w:val="00E06A43"/>
    <w:rsid w:val="00E06F35"/>
    <w:rsid w:val="00E07181"/>
    <w:rsid w:val="00E07E34"/>
    <w:rsid w:val="00E10B45"/>
    <w:rsid w:val="00E10E6A"/>
    <w:rsid w:val="00E11624"/>
    <w:rsid w:val="00E1381F"/>
    <w:rsid w:val="00E14809"/>
    <w:rsid w:val="00E14C5B"/>
    <w:rsid w:val="00E155F3"/>
    <w:rsid w:val="00E15D1A"/>
    <w:rsid w:val="00E1681B"/>
    <w:rsid w:val="00E16966"/>
    <w:rsid w:val="00E16994"/>
    <w:rsid w:val="00E16D21"/>
    <w:rsid w:val="00E16DBC"/>
    <w:rsid w:val="00E17304"/>
    <w:rsid w:val="00E17464"/>
    <w:rsid w:val="00E21290"/>
    <w:rsid w:val="00E21A4B"/>
    <w:rsid w:val="00E21E36"/>
    <w:rsid w:val="00E2417C"/>
    <w:rsid w:val="00E24280"/>
    <w:rsid w:val="00E24763"/>
    <w:rsid w:val="00E24B32"/>
    <w:rsid w:val="00E25AB1"/>
    <w:rsid w:val="00E25B5E"/>
    <w:rsid w:val="00E25C46"/>
    <w:rsid w:val="00E25D87"/>
    <w:rsid w:val="00E2687A"/>
    <w:rsid w:val="00E271BD"/>
    <w:rsid w:val="00E27C39"/>
    <w:rsid w:val="00E303E9"/>
    <w:rsid w:val="00E30A68"/>
    <w:rsid w:val="00E317A3"/>
    <w:rsid w:val="00E31DF2"/>
    <w:rsid w:val="00E3270E"/>
    <w:rsid w:val="00E32CCC"/>
    <w:rsid w:val="00E33283"/>
    <w:rsid w:val="00E3357D"/>
    <w:rsid w:val="00E336A1"/>
    <w:rsid w:val="00E34A82"/>
    <w:rsid w:val="00E34B7D"/>
    <w:rsid w:val="00E35C00"/>
    <w:rsid w:val="00E35D07"/>
    <w:rsid w:val="00E36081"/>
    <w:rsid w:val="00E36132"/>
    <w:rsid w:val="00E36332"/>
    <w:rsid w:val="00E366B8"/>
    <w:rsid w:val="00E3688C"/>
    <w:rsid w:val="00E36D72"/>
    <w:rsid w:val="00E37BDE"/>
    <w:rsid w:val="00E40401"/>
    <w:rsid w:val="00E406A1"/>
    <w:rsid w:val="00E409FB"/>
    <w:rsid w:val="00E40A84"/>
    <w:rsid w:val="00E40EF7"/>
    <w:rsid w:val="00E412BB"/>
    <w:rsid w:val="00E41765"/>
    <w:rsid w:val="00E41BB0"/>
    <w:rsid w:val="00E41CFE"/>
    <w:rsid w:val="00E426E4"/>
    <w:rsid w:val="00E4374E"/>
    <w:rsid w:val="00E43CFA"/>
    <w:rsid w:val="00E43EA3"/>
    <w:rsid w:val="00E440BD"/>
    <w:rsid w:val="00E4446E"/>
    <w:rsid w:val="00E446A6"/>
    <w:rsid w:val="00E4605D"/>
    <w:rsid w:val="00E46260"/>
    <w:rsid w:val="00E464D2"/>
    <w:rsid w:val="00E46CBE"/>
    <w:rsid w:val="00E46D3D"/>
    <w:rsid w:val="00E47077"/>
    <w:rsid w:val="00E47178"/>
    <w:rsid w:val="00E47ADE"/>
    <w:rsid w:val="00E502FC"/>
    <w:rsid w:val="00E50416"/>
    <w:rsid w:val="00E50EB5"/>
    <w:rsid w:val="00E510B1"/>
    <w:rsid w:val="00E512DE"/>
    <w:rsid w:val="00E51F74"/>
    <w:rsid w:val="00E520C2"/>
    <w:rsid w:val="00E52294"/>
    <w:rsid w:val="00E529B7"/>
    <w:rsid w:val="00E55050"/>
    <w:rsid w:val="00E55185"/>
    <w:rsid w:val="00E55FE8"/>
    <w:rsid w:val="00E5674C"/>
    <w:rsid w:val="00E56857"/>
    <w:rsid w:val="00E568A7"/>
    <w:rsid w:val="00E56AB1"/>
    <w:rsid w:val="00E56DC9"/>
    <w:rsid w:val="00E57756"/>
    <w:rsid w:val="00E5778B"/>
    <w:rsid w:val="00E60803"/>
    <w:rsid w:val="00E612A1"/>
    <w:rsid w:val="00E61642"/>
    <w:rsid w:val="00E61841"/>
    <w:rsid w:val="00E625A3"/>
    <w:rsid w:val="00E62C87"/>
    <w:rsid w:val="00E62E3E"/>
    <w:rsid w:val="00E63D86"/>
    <w:rsid w:val="00E63DE7"/>
    <w:rsid w:val="00E6447F"/>
    <w:rsid w:val="00E64713"/>
    <w:rsid w:val="00E6556B"/>
    <w:rsid w:val="00E65738"/>
    <w:rsid w:val="00E66366"/>
    <w:rsid w:val="00E6640A"/>
    <w:rsid w:val="00E66AD9"/>
    <w:rsid w:val="00E66F36"/>
    <w:rsid w:val="00E67A69"/>
    <w:rsid w:val="00E67EDA"/>
    <w:rsid w:val="00E70DFC"/>
    <w:rsid w:val="00E70E1C"/>
    <w:rsid w:val="00E70EFA"/>
    <w:rsid w:val="00E719BA"/>
    <w:rsid w:val="00E71B9D"/>
    <w:rsid w:val="00E72A2B"/>
    <w:rsid w:val="00E72C7F"/>
    <w:rsid w:val="00E73299"/>
    <w:rsid w:val="00E73AF5"/>
    <w:rsid w:val="00E741B6"/>
    <w:rsid w:val="00E745A2"/>
    <w:rsid w:val="00E74983"/>
    <w:rsid w:val="00E75327"/>
    <w:rsid w:val="00E75572"/>
    <w:rsid w:val="00E75FA0"/>
    <w:rsid w:val="00E76566"/>
    <w:rsid w:val="00E77131"/>
    <w:rsid w:val="00E77318"/>
    <w:rsid w:val="00E776DB"/>
    <w:rsid w:val="00E77BEA"/>
    <w:rsid w:val="00E77C27"/>
    <w:rsid w:val="00E807F2"/>
    <w:rsid w:val="00E80F12"/>
    <w:rsid w:val="00E81781"/>
    <w:rsid w:val="00E81AF6"/>
    <w:rsid w:val="00E822DC"/>
    <w:rsid w:val="00E82A67"/>
    <w:rsid w:val="00E82C4E"/>
    <w:rsid w:val="00E839D8"/>
    <w:rsid w:val="00E83E29"/>
    <w:rsid w:val="00E84203"/>
    <w:rsid w:val="00E84DFE"/>
    <w:rsid w:val="00E850D7"/>
    <w:rsid w:val="00E8535E"/>
    <w:rsid w:val="00E85B09"/>
    <w:rsid w:val="00E85BEE"/>
    <w:rsid w:val="00E86529"/>
    <w:rsid w:val="00E869FD"/>
    <w:rsid w:val="00E86CC4"/>
    <w:rsid w:val="00E86EFA"/>
    <w:rsid w:val="00E8796E"/>
    <w:rsid w:val="00E91578"/>
    <w:rsid w:val="00E9176E"/>
    <w:rsid w:val="00E91A0D"/>
    <w:rsid w:val="00E91CE7"/>
    <w:rsid w:val="00E91DC0"/>
    <w:rsid w:val="00E922C0"/>
    <w:rsid w:val="00E92C8E"/>
    <w:rsid w:val="00E93666"/>
    <w:rsid w:val="00E93E64"/>
    <w:rsid w:val="00E93F26"/>
    <w:rsid w:val="00E94239"/>
    <w:rsid w:val="00E94669"/>
    <w:rsid w:val="00E94A0F"/>
    <w:rsid w:val="00E94AAB"/>
    <w:rsid w:val="00E9535D"/>
    <w:rsid w:val="00E95533"/>
    <w:rsid w:val="00E955E8"/>
    <w:rsid w:val="00E95FBE"/>
    <w:rsid w:val="00E96B6A"/>
    <w:rsid w:val="00E96E9C"/>
    <w:rsid w:val="00E97343"/>
    <w:rsid w:val="00E97931"/>
    <w:rsid w:val="00EA1651"/>
    <w:rsid w:val="00EA1821"/>
    <w:rsid w:val="00EA23FD"/>
    <w:rsid w:val="00EA2552"/>
    <w:rsid w:val="00EA2682"/>
    <w:rsid w:val="00EA3B5E"/>
    <w:rsid w:val="00EA3B73"/>
    <w:rsid w:val="00EA46B6"/>
    <w:rsid w:val="00EA4968"/>
    <w:rsid w:val="00EA55A4"/>
    <w:rsid w:val="00EA56F4"/>
    <w:rsid w:val="00EA5A27"/>
    <w:rsid w:val="00EA5B13"/>
    <w:rsid w:val="00EA6B57"/>
    <w:rsid w:val="00EA7055"/>
    <w:rsid w:val="00EA743A"/>
    <w:rsid w:val="00EB2FB0"/>
    <w:rsid w:val="00EB37D6"/>
    <w:rsid w:val="00EB3DE3"/>
    <w:rsid w:val="00EB45A0"/>
    <w:rsid w:val="00EB475B"/>
    <w:rsid w:val="00EB5AB6"/>
    <w:rsid w:val="00EB672A"/>
    <w:rsid w:val="00EB6A22"/>
    <w:rsid w:val="00EB6CD6"/>
    <w:rsid w:val="00EB778E"/>
    <w:rsid w:val="00EB7D7F"/>
    <w:rsid w:val="00EB7F3A"/>
    <w:rsid w:val="00EC0085"/>
    <w:rsid w:val="00EC08A3"/>
    <w:rsid w:val="00EC1DB8"/>
    <w:rsid w:val="00EC3014"/>
    <w:rsid w:val="00EC396F"/>
    <w:rsid w:val="00EC3AB6"/>
    <w:rsid w:val="00EC3B68"/>
    <w:rsid w:val="00EC3D27"/>
    <w:rsid w:val="00EC449E"/>
    <w:rsid w:val="00EC4805"/>
    <w:rsid w:val="00EC4B6D"/>
    <w:rsid w:val="00EC59E8"/>
    <w:rsid w:val="00EC5C06"/>
    <w:rsid w:val="00EC6C84"/>
    <w:rsid w:val="00EC7DF4"/>
    <w:rsid w:val="00ED054A"/>
    <w:rsid w:val="00ED05E7"/>
    <w:rsid w:val="00ED0CAE"/>
    <w:rsid w:val="00ED0E59"/>
    <w:rsid w:val="00ED0EEA"/>
    <w:rsid w:val="00ED292B"/>
    <w:rsid w:val="00ED2A25"/>
    <w:rsid w:val="00ED2E10"/>
    <w:rsid w:val="00ED3263"/>
    <w:rsid w:val="00ED43D0"/>
    <w:rsid w:val="00ED4C65"/>
    <w:rsid w:val="00ED50FE"/>
    <w:rsid w:val="00ED536C"/>
    <w:rsid w:val="00ED55C9"/>
    <w:rsid w:val="00ED5A54"/>
    <w:rsid w:val="00ED6324"/>
    <w:rsid w:val="00ED6A66"/>
    <w:rsid w:val="00ED6CEE"/>
    <w:rsid w:val="00ED6D5A"/>
    <w:rsid w:val="00ED6EF2"/>
    <w:rsid w:val="00ED759B"/>
    <w:rsid w:val="00ED795B"/>
    <w:rsid w:val="00ED7FBB"/>
    <w:rsid w:val="00EE1C43"/>
    <w:rsid w:val="00EE2F47"/>
    <w:rsid w:val="00EE346D"/>
    <w:rsid w:val="00EE4372"/>
    <w:rsid w:val="00EE47E6"/>
    <w:rsid w:val="00EE52C6"/>
    <w:rsid w:val="00EE55E7"/>
    <w:rsid w:val="00EE5CC5"/>
    <w:rsid w:val="00EE62C0"/>
    <w:rsid w:val="00EE6330"/>
    <w:rsid w:val="00EE63CB"/>
    <w:rsid w:val="00EE6962"/>
    <w:rsid w:val="00EE6BE7"/>
    <w:rsid w:val="00EE77DD"/>
    <w:rsid w:val="00EF1019"/>
    <w:rsid w:val="00EF139A"/>
    <w:rsid w:val="00EF1794"/>
    <w:rsid w:val="00EF17F6"/>
    <w:rsid w:val="00EF1959"/>
    <w:rsid w:val="00EF2155"/>
    <w:rsid w:val="00EF2515"/>
    <w:rsid w:val="00EF4D7C"/>
    <w:rsid w:val="00EF5510"/>
    <w:rsid w:val="00EF59F8"/>
    <w:rsid w:val="00EF5BB4"/>
    <w:rsid w:val="00EF5EAA"/>
    <w:rsid w:val="00EF65FC"/>
    <w:rsid w:val="00EF6870"/>
    <w:rsid w:val="00EF6E95"/>
    <w:rsid w:val="00EF7017"/>
    <w:rsid w:val="00EF7769"/>
    <w:rsid w:val="00EF7E17"/>
    <w:rsid w:val="00F005C5"/>
    <w:rsid w:val="00F00CA1"/>
    <w:rsid w:val="00F00E43"/>
    <w:rsid w:val="00F01C4E"/>
    <w:rsid w:val="00F02271"/>
    <w:rsid w:val="00F02B5D"/>
    <w:rsid w:val="00F03178"/>
    <w:rsid w:val="00F04D32"/>
    <w:rsid w:val="00F05799"/>
    <w:rsid w:val="00F05929"/>
    <w:rsid w:val="00F0643F"/>
    <w:rsid w:val="00F06744"/>
    <w:rsid w:val="00F0681D"/>
    <w:rsid w:val="00F06F37"/>
    <w:rsid w:val="00F075A9"/>
    <w:rsid w:val="00F077F2"/>
    <w:rsid w:val="00F07D9E"/>
    <w:rsid w:val="00F07F93"/>
    <w:rsid w:val="00F102BD"/>
    <w:rsid w:val="00F10561"/>
    <w:rsid w:val="00F11578"/>
    <w:rsid w:val="00F11599"/>
    <w:rsid w:val="00F11BC7"/>
    <w:rsid w:val="00F11FC4"/>
    <w:rsid w:val="00F12749"/>
    <w:rsid w:val="00F13823"/>
    <w:rsid w:val="00F13C68"/>
    <w:rsid w:val="00F1418B"/>
    <w:rsid w:val="00F142FC"/>
    <w:rsid w:val="00F14405"/>
    <w:rsid w:val="00F1509D"/>
    <w:rsid w:val="00F154DA"/>
    <w:rsid w:val="00F16050"/>
    <w:rsid w:val="00F1627F"/>
    <w:rsid w:val="00F168DD"/>
    <w:rsid w:val="00F16E19"/>
    <w:rsid w:val="00F172F3"/>
    <w:rsid w:val="00F176C1"/>
    <w:rsid w:val="00F17A72"/>
    <w:rsid w:val="00F17BB6"/>
    <w:rsid w:val="00F2029B"/>
    <w:rsid w:val="00F205D7"/>
    <w:rsid w:val="00F208FC"/>
    <w:rsid w:val="00F2093A"/>
    <w:rsid w:val="00F20D90"/>
    <w:rsid w:val="00F20EA0"/>
    <w:rsid w:val="00F213A5"/>
    <w:rsid w:val="00F216CC"/>
    <w:rsid w:val="00F21A58"/>
    <w:rsid w:val="00F21FFE"/>
    <w:rsid w:val="00F22F1D"/>
    <w:rsid w:val="00F232E7"/>
    <w:rsid w:val="00F23708"/>
    <w:rsid w:val="00F23E51"/>
    <w:rsid w:val="00F240EA"/>
    <w:rsid w:val="00F2417E"/>
    <w:rsid w:val="00F24AA7"/>
    <w:rsid w:val="00F25028"/>
    <w:rsid w:val="00F25A2E"/>
    <w:rsid w:val="00F25C76"/>
    <w:rsid w:val="00F26EED"/>
    <w:rsid w:val="00F26F9B"/>
    <w:rsid w:val="00F2711D"/>
    <w:rsid w:val="00F27254"/>
    <w:rsid w:val="00F27364"/>
    <w:rsid w:val="00F2797D"/>
    <w:rsid w:val="00F27C71"/>
    <w:rsid w:val="00F30A24"/>
    <w:rsid w:val="00F30C2D"/>
    <w:rsid w:val="00F30DA5"/>
    <w:rsid w:val="00F30F83"/>
    <w:rsid w:val="00F31740"/>
    <w:rsid w:val="00F318FA"/>
    <w:rsid w:val="00F31DFE"/>
    <w:rsid w:val="00F31F29"/>
    <w:rsid w:val="00F32251"/>
    <w:rsid w:val="00F32450"/>
    <w:rsid w:val="00F3284C"/>
    <w:rsid w:val="00F32A48"/>
    <w:rsid w:val="00F32DE3"/>
    <w:rsid w:val="00F334BC"/>
    <w:rsid w:val="00F335E2"/>
    <w:rsid w:val="00F3387F"/>
    <w:rsid w:val="00F35118"/>
    <w:rsid w:val="00F35424"/>
    <w:rsid w:val="00F358D0"/>
    <w:rsid w:val="00F35A6C"/>
    <w:rsid w:val="00F36033"/>
    <w:rsid w:val="00F363DA"/>
    <w:rsid w:val="00F36681"/>
    <w:rsid w:val="00F366E0"/>
    <w:rsid w:val="00F36777"/>
    <w:rsid w:val="00F36F55"/>
    <w:rsid w:val="00F37383"/>
    <w:rsid w:val="00F37C93"/>
    <w:rsid w:val="00F37CA5"/>
    <w:rsid w:val="00F401CD"/>
    <w:rsid w:val="00F409FC"/>
    <w:rsid w:val="00F40BB8"/>
    <w:rsid w:val="00F40E3C"/>
    <w:rsid w:val="00F42425"/>
    <w:rsid w:val="00F4246B"/>
    <w:rsid w:val="00F42679"/>
    <w:rsid w:val="00F42DE8"/>
    <w:rsid w:val="00F43971"/>
    <w:rsid w:val="00F439C1"/>
    <w:rsid w:val="00F4493C"/>
    <w:rsid w:val="00F44F4E"/>
    <w:rsid w:val="00F45A9F"/>
    <w:rsid w:val="00F45C33"/>
    <w:rsid w:val="00F4658C"/>
    <w:rsid w:val="00F46D72"/>
    <w:rsid w:val="00F46F1A"/>
    <w:rsid w:val="00F476F3"/>
    <w:rsid w:val="00F47F7D"/>
    <w:rsid w:val="00F5047C"/>
    <w:rsid w:val="00F5077C"/>
    <w:rsid w:val="00F509B3"/>
    <w:rsid w:val="00F5190F"/>
    <w:rsid w:val="00F5289C"/>
    <w:rsid w:val="00F535C5"/>
    <w:rsid w:val="00F53910"/>
    <w:rsid w:val="00F539EC"/>
    <w:rsid w:val="00F5402D"/>
    <w:rsid w:val="00F540A3"/>
    <w:rsid w:val="00F542FB"/>
    <w:rsid w:val="00F54331"/>
    <w:rsid w:val="00F5467B"/>
    <w:rsid w:val="00F55894"/>
    <w:rsid w:val="00F55ECE"/>
    <w:rsid w:val="00F56A8F"/>
    <w:rsid w:val="00F56C98"/>
    <w:rsid w:val="00F56FF0"/>
    <w:rsid w:val="00F5741C"/>
    <w:rsid w:val="00F57519"/>
    <w:rsid w:val="00F575B8"/>
    <w:rsid w:val="00F577B3"/>
    <w:rsid w:val="00F608D6"/>
    <w:rsid w:val="00F60FFC"/>
    <w:rsid w:val="00F615C7"/>
    <w:rsid w:val="00F618DC"/>
    <w:rsid w:val="00F61C48"/>
    <w:rsid w:val="00F61F1A"/>
    <w:rsid w:val="00F623FE"/>
    <w:rsid w:val="00F62620"/>
    <w:rsid w:val="00F6323C"/>
    <w:rsid w:val="00F63440"/>
    <w:rsid w:val="00F6348E"/>
    <w:rsid w:val="00F6376F"/>
    <w:rsid w:val="00F637F4"/>
    <w:rsid w:val="00F63F45"/>
    <w:rsid w:val="00F64B4D"/>
    <w:rsid w:val="00F64CD6"/>
    <w:rsid w:val="00F6508E"/>
    <w:rsid w:val="00F6563C"/>
    <w:rsid w:val="00F65DF3"/>
    <w:rsid w:val="00F66361"/>
    <w:rsid w:val="00F66D67"/>
    <w:rsid w:val="00F67179"/>
    <w:rsid w:val="00F671BF"/>
    <w:rsid w:val="00F677EC"/>
    <w:rsid w:val="00F701A4"/>
    <w:rsid w:val="00F70450"/>
    <w:rsid w:val="00F7163A"/>
    <w:rsid w:val="00F71A6B"/>
    <w:rsid w:val="00F71E0B"/>
    <w:rsid w:val="00F723C2"/>
    <w:rsid w:val="00F72BAD"/>
    <w:rsid w:val="00F72F23"/>
    <w:rsid w:val="00F739C3"/>
    <w:rsid w:val="00F73F6B"/>
    <w:rsid w:val="00F74A3B"/>
    <w:rsid w:val="00F74C1C"/>
    <w:rsid w:val="00F74E10"/>
    <w:rsid w:val="00F752B4"/>
    <w:rsid w:val="00F75B53"/>
    <w:rsid w:val="00F75BEA"/>
    <w:rsid w:val="00F763D1"/>
    <w:rsid w:val="00F7695B"/>
    <w:rsid w:val="00F76DC1"/>
    <w:rsid w:val="00F76E17"/>
    <w:rsid w:val="00F775DA"/>
    <w:rsid w:val="00F77601"/>
    <w:rsid w:val="00F77EB4"/>
    <w:rsid w:val="00F77F7A"/>
    <w:rsid w:val="00F801DC"/>
    <w:rsid w:val="00F805AB"/>
    <w:rsid w:val="00F811D3"/>
    <w:rsid w:val="00F81EFB"/>
    <w:rsid w:val="00F828CA"/>
    <w:rsid w:val="00F82C87"/>
    <w:rsid w:val="00F8419D"/>
    <w:rsid w:val="00F844A0"/>
    <w:rsid w:val="00F846F7"/>
    <w:rsid w:val="00F84EFA"/>
    <w:rsid w:val="00F86137"/>
    <w:rsid w:val="00F8680A"/>
    <w:rsid w:val="00F86C09"/>
    <w:rsid w:val="00F87091"/>
    <w:rsid w:val="00F87371"/>
    <w:rsid w:val="00F87584"/>
    <w:rsid w:val="00F876B0"/>
    <w:rsid w:val="00F87F06"/>
    <w:rsid w:val="00F90350"/>
    <w:rsid w:val="00F90C52"/>
    <w:rsid w:val="00F90DC4"/>
    <w:rsid w:val="00F91088"/>
    <w:rsid w:val="00F915AE"/>
    <w:rsid w:val="00F91776"/>
    <w:rsid w:val="00F91C86"/>
    <w:rsid w:val="00F91E98"/>
    <w:rsid w:val="00F92CF4"/>
    <w:rsid w:val="00F9311C"/>
    <w:rsid w:val="00F93202"/>
    <w:rsid w:val="00F933B8"/>
    <w:rsid w:val="00F93EE9"/>
    <w:rsid w:val="00F949C4"/>
    <w:rsid w:val="00F94A06"/>
    <w:rsid w:val="00F94DF3"/>
    <w:rsid w:val="00F9570E"/>
    <w:rsid w:val="00F95861"/>
    <w:rsid w:val="00F95BF6"/>
    <w:rsid w:val="00F9654E"/>
    <w:rsid w:val="00F967E3"/>
    <w:rsid w:val="00F97295"/>
    <w:rsid w:val="00F97385"/>
    <w:rsid w:val="00F97659"/>
    <w:rsid w:val="00FA0288"/>
    <w:rsid w:val="00FA0325"/>
    <w:rsid w:val="00FA073F"/>
    <w:rsid w:val="00FA0DA9"/>
    <w:rsid w:val="00FA14CD"/>
    <w:rsid w:val="00FA16D1"/>
    <w:rsid w:val="00FA17EF"/>
    <w:rsid w:val="00FA1AC0"/>
    <w:rsid w:val="00FA281C"/>
    <w:rsid w:val="00FA2F6F"/>
    <w:rsid w:val="00FA319A"/>
    <w:rsid w:val="00FA3459"/>
    <w:rsid w:val="00FA3AC8"/>
    <w:rsid w:val="00FA3DD4"/>
    <w:rsid w:val="00FA4069"/>
    <w:rsid w:val="00FA41B9"/>
    <w:rsid w:val="00FA469F"/>
    <w:rsid w:val="00FA5EA6"/>
    <w:rsid w:val="00FA7072"/>
    <w:rsid w:val="00FA717A"/>
    <w:rsid w:val="00FA7546"/>
    <w:rsid w:val="00FA7676"/>
    <w:rsid w:val="00FB0D3E"/>
    <w:rsid w:val="00FB0E80"/>
    <w:rsid w:val="00FB22CB"/>
    <w:rsid w:val="00FB2A8B"/>
    <w:rsid w:val="00FB303C"/>
    <w:rsid w:val="00FB3436"/>
    <w:rsid w:val="00FB37B7"/>
    <w:rsid w:val="00FB3849"/>
    <w:rsid w:val="00FB43A6"/>
    <w:rsid w:val="00FB5919"/>
    <w:rsid w:val="00FB5F1D"/>
    <w:rsid w:val="00FB73CF"/>
    <w:rsid w:val="00FC0267"/>
    <w:rsid w:val="00FC129F"/>
    <w:rsid w:val="00FC14E3"/>
    <w:rsid w:val="00FC20ED"/>
    <w:rsid w:val="00FC2E61"/>
    <w:rsid w:val="00FC2FA7"/>
    <w:rsid w:val="00FC39C8"/>
    <w:rsid w:val="00FC453E"/>
    <w:rsid w:val="00FC4D7A"/>
    <w:rsid w:val="00FC5409"/>
    <w:rsid w:val="00FC577A"/>
    <w:rsid w:val="00FC6D24"/>
    <w:rsid w:val="00FC6F2E"/>
    <w:rsid w:val="00FC7281"/>
    <w:rsid w:val="00FC72EB"/>
    <w:rsid w:val="00FD0351"/>
    <w:rsid w:val="00FD0743"/>
    <w:rsid w:val="00FD0DD3"/>
    <w:rsid w:val="00FD0FDA"/>
    <w:rsid w:val="00FD1D68"/>
    <w:rsid w:val="00FD1F2B"/>
    <w:rsid w:val="00FD2D21"/>
    <w:rsid w:val="00FD311A"/>
    <w:rsid w:val="00FD4033"/>
    <w:rsid w:val="00FD4197"/>
    <w:rsid w:val="00FD4709"/>
    <w:rsid w:val="00FD49A4"/>
    <w:rsid w:val="00FD49C7"/>
    <w:rsid w:val="00FD4DFD"/>
    <w:rsid w:val="00FD4EB9"/>
    <w:rsid w:val="00FD4FD9"/>
    <w:rsid w:val="00FD566D"/>
    <w:rsid w:val="00FD5DA2"/>
    <w:rsid w:val="00FD6086"/>
    <w:rsid w:val="00FD6277"/>
    <w:rsid w:val="00FD6549"/>
    <w:rsid w:val="00FD786B"/>
    <w:rsid w:val="00FE11AE"/>
    <w:rsid w:val="00FE1519"/>
    <w:rsid w:val="00FE15EC"/>
    <w:rsid w:val="00FE21B8"/>
    <w:rsid w:val="00FE38EB"/>
    <w:rsid w:val="00FE4D69"/>
    <w:rsid w:val="00FE542C"/>
    <w:rsid w:val="00FE54D8"/>
    <w:rsid w:val="00FE550E"/>
    <w:rsid w:val="00FE5E19"/>
    <w:rsid w:val="00FE6405"/>
    <w:rsid w:val="00FE6ACD"/>
    <w:rsid w:val="00FE6D3B"/>
    <w:rsid w:val="00FE6DB4"/>
    <w:rsid w:val="00FE6F3A"/>
    <w:rsid w:val="00FF024E"/>
    <w:rsid w:val="00FF0439"/>
    <w:rsid w:val="00FF0453"/>
    <w:rsid w:val="00FF20CA"/>
    <w:rsid w:val="00FF37BF"/>
    <w:rsid w:val="00FF38C4"/>
    <w:rsid w:val="00FF3F6F"/>
    <w:rsid w:val="00FF4436"/>
    <w:rsid w:val="00FF448E"/>
    <w:rsid w:val="00FF46FB"/>
    <w:rsid w:val="00FF52D6"/>
    <w:rsid w:val="00FF54E3"/>
    <w:rsid w:val="00FF5980"/>
    <w:rsid w:val="00FF5A76"/>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CE7"/>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CE7"/>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85D4-2707-4975-A678-72F2BCD1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7166</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Моськин Константин Дмитриевич</cp:lastModifiedBy>
  <cp:revision>2</cp:revision>
  <cp:lastPrinted>2023-07-10T12:44:00Z</cp:lastPrinted>
  <dcterms:created xsi:type="dcterms:W3CDTF">2023-07-13T11:14:00Z</dcterms:created>
  <dcterms:modified xsi:type="dcterms:W3CDTF">2023-07-13T11:14:00Z</dcterms:modified>
</cp:coreProperties>
</file>